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SỞ GIÁO DỤC VÀ ĐÀO TẠO</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THÀNH PHỐ HỒ CHÍ MINH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TRƯỜNG THPT NGUYỄN TẤT THÀNH</w:t>
      </w:r>
    </w:p>
    <w:p>
      <w:pPr>
        <w:spacing w:after="0" w:line="240" w:lineRule="auto"/>
        <w:rPr>
          <w:rFonts w:hint="default" w:ascii="Times New Roman" w:hAnsi="Times New Roman" w:cs="Times New Roman"/>
          <w:color w:val="FF0000"/>
          <w:sz w:val="28"/>
          <w:szCs w:val="28"/>
        </w:rPr>
      </w:pPr>
    </w:p>
    <w:p>
      <w:pPr>
        <w:spacing w:after="0"/>
        <w:jc w:val="center"/>
        <w:rPr>
          <w:rFonts w:hint="default" w:ascii="Times New Roman" w:hAnsi="Times New Roman" w:cs="Times New Roman"/>
          <w:b/>
          <w:color w:val="FF0000"/>
          <w:sz w:val="28"/>
          <w:szCs w:val="28"/>
          <w:lang w:val="vi-VN"/>
        </w:rPr>
      </w:pPr>
      <w:r>
        <w:rPr>
          <w:rFonts w:hint="default" w:ascii="Times New Roman" w:hAnsi="Times New Roman" w:cs="Times New Roman"/>
          <w:b/>
          <w:color w:val="FF0000"/>
          <w:sz w:val="28"/>
          <w:szCs w:val="28"/>
        </w:rPr>
        <w:t xml:space="preserve">HƯỚNG DẪN HỌC SINH TỰ HỌC – TUẦN </w:t>
      </w:r>
      <w:r>
        <w:rPr>
          <w:rFonts w:hint="default" w:ascii="Times New Roman" w:hAnsi="Times New Roman" w:cs="Times New Roman"/>
          <w:b/>
          <w:color w:val="FF0000"/>
          <w:sz w:val="28"/>
          <w:szCs w:val="28"/>
          <w:lang w:val="vi-VN"/>
        </w:rPr>
        <w:t>15</w:t>
      </w:r>
    </w:p>
    <w:p>
      <w:pPr>
        <w:spacing w:after="0"/>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MÔN NGHỀ NẤU ĂN  – KHỐI 11</w:t>
      </w:r>
    </w:p>
    <w:p>
      <w:pPr>
        <w:spacing w:after="0"/>
        <w:jc w:val="center"/>
        <w:rPr>
          <w:rFonts w:hint="default" w:ascii="Times New Roman" w:hAnsi="Times New Roman" w:cs="Times New Roman"/>
          <w:b/>
          <w:sz w:val="28"/>
          <w:szCs w:val="28"/>
        </w:rPr>
      </w:pPr>
    </w:p>
    <w:tbl>
      <w:tblPr>
        <w:tblStyle w:val="8"/>
        <w:tblW w:w="9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8375"/>
        <w:gridCol w:w="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Pr>
        <w:tc>
          <w:tcPr>
            <w:tcW w:w="9576" w:type="dxa"/>
            <w:gridSpan w:val="2"/>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Tên bài học/ chủ đề</w:t>
            </w:r>
          </w:p>
        </w:tc>
        <w:tc>
          <w:tcPr>
            <w:tcW w:w="8769" w:type="dxa"/>
            <w:gridSpan w:val="2"/>
          </w:tcPr>
          <w:p>
            <w:pPr>
              <w:spacing w:after="0" w:line="240" w:lineRule="auto"/>
              <w:jc w:val="center"/>
              <w:rPr>
                <w:rFonts w:hint="default" w:ascii="Times New Roman" w:hAnsi="Times New Roman" w:cs="Times New Roman"/>
                <w:b/>
                <w:sz w:val="28"/>
                <w:szCs w:val="28"/>
                <w:lang w:val="vi-VN"/>
              </w:rPr>
            </w:pPr>
            <w:r>
              <w:rPr>
                <w:rFonts w:hint="default" w:ascii="Times New Roman" w:hAnsi="Times New Roman" w:cs="Times New Roman"/>
                <w:b/>
                <w:strike w:val="0"/>
                <w:dstrike w:val="0"/>
                <w:sz w:val="28"/>
                <w:szCs w:val="28"/>
              </w:rPr>
              <w:t>ĐẠI CƯƠNG VỀ PHƯƠNG PHÁP CHẾ BIẾN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1: đọc tài liệu và thực hiện yêu cầu</w:t>
            </w:r>
          </w:p>
        </w:tc>
        <w:tc>
          <w:tcPr>
            <w:tcW w:w="8769" w:type="dxa"/>
            <w:gridSpan w:val="2"/>
          </w:tcPr>
          <w:p>
            <w:pPr>
              <w:numPr>
                <w:ilvl w:val="0"/>
                <w:numId w:val="1"/>
              </w:numPr>
              <w:spacing w:before="120" w:after="12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rPr>
              <w:t>Tài liệu tham khảo</w:t>
            </w:r>
            <w:r>
              <w:rPr>
                <w:rFonts w:hint="default" w:ascii="Times New Roman" w:hAnsi="Times New Roman" w:cs="Times New Roman"/>
                <w:sz w:val="28"/>
                <w:szCs w:val="28"/>
                <w:lang w:val="vi-VN"/>
              </w:rPr>
              <w:t>:</w:t>
            </w:r>
          </w:p>
          <w:p>
            <w:pPr>
              <w:numPr>
                <w:ilvl w:val="0"/>
                <w:numId w:val="0"/>
              </w:numPr>
              <w:spacing w:before="120" w:after="120" w:line="240" w:lineRule="auto"/>
              <w:rPr>
                <w:rFonts w:hint="default" w:ascii="Times New Roman" w:hAnsi="Times New Roman"/>
                <w:sz w:val="28"/>
                <w:szCs w:val="28"/>
                <w:lang w:val="vi-VN"/>
              </w:rPr>
            </w:pPr>
            <w:r>
              <w:rPr>
                <w:rFonts w:hint="default" w:ascii="Times New Roman" w:hAnsi="Times New Roman" w:cs="Times New Roman"/>
                <w:sz w:val="28"/>
                <w:szCs w:val="28"/>
                <w:lang w:val="vi-VN"/>
              </w:rPr>
              <w:t>-Sách: Nghề nấu ăn 11</w:t>
            </w:r>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2. Tóm tắt kiến thức cần nhớ ( Phụ lục 1)</w:t>
            </w:r>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3. Yêu cầu</w:t>
            </w:r>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ghi chép phụ lục 1 vào vở, cẩn thận và rõ r</w:t>
            </w:r>
            <w:r>
              <w:rPr>
                <w:rFonts w:hint="default" w:ascii="Times New Roman" w:hAnsi="Times New Roman" w:cs="Times New Roman"/>
                <w:sz w:val="28"/>
                <w:szCs w:val="28"/>
                <w:lang w:val="vi-VN"/>
              </w:rPr>
              <w:t>à</w:t>
            </w:r>
            <w:r>
              <w:rPr>
                <w:rFonts w:hint="default" w:ascii="Times New Roman" w:hAnsi="Times New Roman" w:cs="Times New Roman"/>
                <w:sz w:val="28"/>
                <w:szCs w:val="28"/>
              </w:rPr>
              <w:t>ng</w:t>
            </w:r>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 Trong quá trinh đọc, ghi chép nếu học sinh gặp thắc mắc hãy điền vào Phụ lục 2 và sớm liên hệ với giáo viên để được giải đáp kịp thời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2 : Kiểm tra đánh giá quá trình tự học</w:t>
            </w:r>
          </w:p>
        </w:tc>
        <w:tc>
          <w:tcPr>
            <w:tcW w:w="8769" w:type="dxa"/>
            <w:gridSpan w:val="2"/>
          </w:tcPr>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Hoàn thành phụ lục 3 , chụp lại và nộp lại theo yêu cầu của giáo viên</w:t>
            </w:r>
          </w:p>
        </w:tc>
      </w:tr>
    </w:tbl>
    <w:p>
      <w:pPr>
        <w:jc w:val="center"/>
        <w:rPr>
          <w:rFonts w:hint="default" w:ascii="Times New Roman" w:hAnsi="Times New Roman" w:cs="Times New Roman"/>
          <w:b/>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br w:type="page"/>
      </w:r>
    </w:p>
    <w:p>
      <w:pPr>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PHỤ LỤC 1 : NỘI DUNG BÀI HỌC</w:t>
      </w:r>
    </w:p>
    <w:p>
      <w:pPr>
        <w:spacing w:before="60" w:after="60" w:line="320" w:lineRule="exact"/>
        <w:rPr>
          <w:rFonts w:hint="default" w:ascii="Times New Roman" w:hAnsi="Times New Roman" w:cs="Times New Roman"/>
          <w:b/>
          <w:strike w:val="0"/>
          <w:dstrike w:val="0"/>
          <w:sz w:val="28"/>
          <w:szCs w:val="28"/>
        </w:rPr>
      </w:pPr>
      <w:r>
        <w:rPr>
          <w:rFonts w:hint="default" w:ascii="Times New Roman" w:hAnsi="Times New Roman" w:cs="Times New Roman"/>
          <w:b/>
          <w:strike w:val="0"/>
          <w:dstrike w:val="0"/>
          <w:sz w:val="28"/>
          <w:szCs w:val="28"/>
        </w:rPr>
        <w:t>I. KHÁI NIỆM CHẾ BIẾN VÀ CÁC DẠNG CHẾ BIẾN.</w:t>
      </w:r>
    </w:p>
    <w:p>
      <w:pPr>
        <w:spacing w:before="60" w:after="60" w:line="320" w:lineRule="exact"/>
        <w:jc w:val="both"/>
        <w:rPr>
          <w:rFonts w:hint="default" w:ascii="Times New Roman" w:hAnsi="Times New Roman" w:cs="Times New Roman"/>
          <w:b/>
          <w:strike w:val="0"/>
          <w:dstrike w:val="0"/>
          <w:sz w:val="28"/>
          <w:szCs w:val="28"/>
        </w:rPr>
      </w:pPr>
      <w:r>
        <w:rPr>
          <w:rFonts w:hint="default" w:ascii="Times New Roman" w:hAnsi="Times New Roman" w:cs="Times New Roman"/>
          <w:b/>
          <w:strike w:val="0"/>
          <w:dstrike w:val="0"/>
          <w:sz w:val="28"/>
          <w:szCs w:val="28"/>
        </w:rPr>
        <w:t>1. Khái niệm:</w:t>
      </w:r>
    </w:p>
    <w:p>
      <w:pPr>
        <w:spacing w:before="60" w:after="60" w:line="320" w:lineRule="exact"/>
        <w:ind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Phương pháp chế biến là cách thức sử dụng phương tiện và điều kiện tác động lên nguyên liệu, dựa theo tính chất của một hay một nhóm tác động, nhằm biến đổi nguyên liệu theo mục đích sử dụng.</w:t>
      </w:r>
    </w:p>
    <w:p>
      <w:pPr>
        <w:spacing w:before="60" w:after="60" w:line="320" w:lineRule="exact"/>
        <w:jc w:val="both"/>
        <w:rPr>
          <w:rFonts w:hint="default" w:ascii="Times New Roman" w:hAnsi="Times New Roman" w:cs="Times New Roman"/>
          <w:b/>
          <w:strike w:val="0"/>
          <w:dstrike w:val="0"/>
          <w:sz w:val="28"/>
          <w:szCs w:val="28"/>
        </w:rPr>
      </w:pPr>
      <w:r>
        <w:rPr>
          <w:rFonts w:hint="default" w:ascii="Times New Roman" w:hAnsi="Times New Roman" w:cs="Times New Roman"/>
          <w:b/>
          <w:strike w:val="0"/>
          <w:dstrike w:val="0"/>
          <w:sz w:val="28"/>
          <w:szCs w:val="28"/>
        </w:rPr>
        <w:t xml:space="preserve">2. Phân loại. </w:t>
      </w:r>
      <w:r>
        <w:rPr>
          <w:rFonts w:hint="default" w:ascii="Times New Roman" w:hAnsi="Times New Roman" w:cs="Times New Roman"/>
          <w:strike w:val="0"/>
          <w:dstrike w:val="0"/>
          <w:sz w:val="28"/>
          <w:szCs w:val="28"/>
        </w:rPr>
        <w:t>Các phương pháp chế biến được chia thành ba nhóm phương pháp cơ bản:</w:t>
      </w:r>
    </w:p>
    <w:p>
      <w:pPr>
        <w:spacing w:before="60" w:after="60" w:line="320" w:lineRule="exact"/>
        <w:jc w:val="both"/>
        <w:rPr>
          <w:rFonts w:hint="default" w:ascii="Times New Roman" w:hAnsi="Times New Roman" w:cs="Times New Roman"/>
          <w:b/>
          <w:strike w:val="0"/>
          <w:dstrike w:val="0"/>
          <w:sz w:val="28"/>
          <w:szCs w:val="28"/>
        </w:rPr>
      </w:pPr>
      <w:r>
        <w:rPr>
          <w:rFonts w:hint="default" w:ascii="Times New Roman" w:hAnsi="Times New Roman" w:cs="Times New Roman"/>
          <w:b/>
          <w:strike w:val="0"/>
          <w:dstrike w:val="0"/>
          <w:sz w:val="28"/>
          <w:szCs w:val="28"/>
        </w:rPr>
        <w:t xml:space="preserve">a) Chế biến bằng tác động cơ học </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Dùng ngoại lực tác dụng (cắt, thái, xay, giã, khuấy, nhào, trộn, vắt, ép…) tác động vào thực phẩm làm ra thành phẩm .</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Phương tiện thường dùng là các dụng cụ thô sơ, các thiết bị cơ khí, bán cơ khí.</w:t>
      </w:r>
    </w:p>
    <w:p>
      <w:pPr>
        <w:spacing w:before="60" w:after="60" w:line="320" w:lineRule="exact"/>
        <w:jc w:val="both"/>
        <w:rPr>
          <w:rFonts w:hint="default" w:ascii="Times New Roman" w:hAnsi="Times New Roman" w:cs="Times New Roman"/>
          <w:strike w:val="0"/>
          <w:dstrike w:val="0"/>
          <w:sz w:val="28"/>
          <w:szCs w:val="28"/>
        </w:rPr>
      </w:pPr>
      <w:r>
        <w:rPr>
          <w:rFonts w:hint="default" w:ascii="Times New Roman" w:hAnsi="Times New Roman" w:cs="Times New Roman"/>
          <w:b/>
          <w:strike w:val="0"/>
          <w:dstrike w:val="0"/>
          <w:sz w:val="28"/>
          <w:szCs w:val="28"/>
        </w:rPr>
        <w:t xml:space="preserve">b) Chế biến bằng nhiệt: </w:t>
      </w:r>
      <w:r>
        <w:rPr>
          <w:rFonts w:hint="default" w:ascii="Times New Roman" w:hAnsi="Times New Roman" w:cs="Times New Roman"/>
          <w:strike w:val="0"/>
          <w:dstrike w:val="0"/>
          <w:sz w:val="28"/>
          <w:szCs w:val="28"/>
        </w:rPr>
        <w:t>Bằng cách cung cấp nhiệt trực tiếp hoặc gián tiếp đến nguyên liệu.</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 xml:space="preserve">Cung cấp nhiệt trực tiếp: Nhiệt từ nguồn cấp </w:t>
      </w:r>
      <w:r>
        <w:rPr>
          <w:rFonts w:hint="default" w:ascii="Times New Roman" w:hAnsi="Times New Roman" w:cs="Times New Roman"/>
          <w:strike w:val="0"/>
          <w:dstrike w:val="0"/>
          <w:sz w:val="28"/>
          <w:szCs w:val="28"/>
        </w:rPr>
        <w:sym w:font="Wingdings" w:char="F0E0"/>
      </w:r>
      <w:r>
        <w:rPr>
          <w:rFonts w:hint="default" w:ascii="Times New Roman" w:hAnsi="Times New Roman" w:cs="Times New Roman"/>
          <w:strike w:val="0"/>
          <w:dstrike w:val="0"/>
          <w:sz w:val="28"/>
          <w:szCs w:val="28"/>
        </w:rPr>
        <w:t xml:space="preserve"> Nguyên liệu chế biến nhiệt.</w:t>
      </w:r>
    </w:p>
    <w:p>
      <w:pPr>
        <w:spacing w:before="60" w:after="60" w:line="320" w:lineRule="exact"/>
        <w:ind w:firstLine="720"/>
        <w:jc w:val="both"/>
        <w:rPr>
          <w:rFonts w:hint="default" w:ascii="Times New Roman" w:hAnsi="Times New Roman" w:cs="Times New Roman"/>
          <w:strike w:val="0"/>
          <w:dstrike w:val="0"/>
          <w:sz w:val="28"/>
          <w:szCs w:val="28"/>
        </w:rPr>
      </w:pPr>
      <w:r>
        <w:rPr>
          <w:rFonts w:hint="default" w:ascii="Times New Roman" w:hAnsi="Times New Roman" w:cs="Times New Roman"/>
          <w:b/>
          <w:strike w:val="0"/>
          <w:dstrike w:val="0"/>
          <w:sz w:val="28"/>
          <w:szCs w:val="28"/>
        </w:rPr>
        <w:t>Ví dụ:</w:t>
      </w:r>
      <w:r>
        <w:rPr>
          <w:rFonts w:hint="default" w:ascii="Times New Roman" w:hAnsi="Times New Roman" w:cs="Times New Roman"/>
          <w:strike w:val="0"/>
          <w:dstrike w:val="0"/>
          <w:sz w:val="28"/>
          <w:szCs w:val="28"/>
        </w:rPr>
        <w:t xml:space="preserve"> nướng, thui,… chế biến khô không dùng chất béo. Nguồn cấp nhiệt như điện, rượu mạnh, cồn, ga, than hoa, củi…thông qua bếp ga, lò điện, lò vi sóng, bếp thông thường.</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Cung cấp nhiệt gián tiếp: có 2 dạng</w:t>
      </w:r>
    </w:p>
    <w:p>
      <w:pPr>
        <w:spacing w:before="60" w:after="60" w:line="320" w:lineRule="exact"/>
        <w:ind w:firstLine="720"/>
        <w:jc w:val="both"/>
        <w:rPr>
          <w:rFonts w:hint="default" w:ascii="Times New Roman" w:hAnsi="Times New Roman" w:cs="Times New Roman"/>
          <w:strike w:val="0"/>
          <w:dstrike w:val="0"/>
          <w:sz w:val="28"/>
          <w:szCs w:val="28"/>
        </w:rPr>
      </w:pPr>
      <w:r>
        <w:rPr>
          <w:rFonts w:hint="default" w:ascii="Times New Roman" w:hAnsi="Times New Roman" w:cs="Times New Roman"/>
          <w:b/>
          <w:strike w:val="0"/>
          <w:dstrike w:val="0"/>
          <w:sz w:val="28"/>
          <w:szCs w:val="28"/>
        </w:rPr>
        <w:t>+ Dạng 1:</w:t>
      </w:r>
      <w:r>
        <w:rPr>
          <w:rFonts w:hint="default" w:ascii="Times New Roman" w:hAnsi="Times New Roman" w:cs="Times New Roman"/>
          <w:strike w:val="0"/>
          <w:dstrike w:val="0"/>
          <w:sz w:val="28"/>
          <w:szCs w:val="28"/>
        </w:rPr>
        <w:t xml:space="preserve"> Nhiệt từ nguồn cấp </w:t>
      </w:r>
      <w:r>
        <w:rPr>
          <w:rFonts w:hint="default" w:ascii="Times New Roman" w:hAnsi="Times New Roman" w:cs="Times New Roman"/>
          <w:strike w:val="0"/>
          <w:dstrike w:val="0"/>
          <w:sz w:val="28"/>
          <w:szCs w:val="28"/>
        </w:rPr>
        <w:sym w:font="Wingdings" w:char="F0E0"/>
      </w:r>
      <w:r>
        <w:rPr>
          <w:rFonts w:hint="default" w:ascii="Times New Roman" w:hAnsi="Times New Roman" w:cs="Times New Roman"/>
          <w:strike w:val="0"/>
          <w:dstrike w:val="0"/>
          <w:sz w:val="28"/>
          <w:szCs w:val="28"/>
        </w:rPr>
        <w:t xml:space="preserve"> Dụng cụ chứa dựng </w:t>
      </w:r>
      <w:r>
        <w:rPr>
          <w:rFonts w:hint="default" w:ascii="Times New Roman" w:hAnsi="Times New Roman" w:cs="Times New Roman"/>
          <w:strike w:val="0"/>
          <w:dstrike w:val="0"/>
          <w:sz w:val="28"/>
          <w:szCs w:val="28"/>
        </w:rPr>
        <w:sym w:font="Wingdings" w:char="F0E0"/>
      </w:r>
      <w:r>
        <w:rPr>
          <w:rFonts w:hint="default" w:ascii="Times New Roman" w:hAnsi="Times New Roman" w:cs="Times New Roman"/>
          <w:strike w:val="0"/>
          <w:dstrike w:val="0"/>
          <w:sz w:val="28"/>
          <w:szCs w:val="28"/>
        </w:rPr>
        <w:t xml:space="preserve"> Nguyên liệu chế biến nhiệt.</w:t>
      </w:r>
    </w:p>
    <w:p>
      <w:pPr>
        <w:spacing w:before="60" w:after="60" w:line="320" w:lineRule="exact"/>
        <w:ind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u w:val="single"/>
        </w:rPr>
        <w:t>Ví dụ:</w:t>
      </w:r>
      <w:r>
        <w:rPr>
          <w:rFonts w:hint="default" w:ascii="Times New Roman" w:hAnsi="Times New Roman" w:cs="Times New Roman"/>
          <w:strike w:val="0"/>
          <w:dstrike w:val="0"/>
          <w:sz w:val="28"/>
          <w:szCs w:val="28"/>
        </w:rPr>
        <w:t xml:space="preserve"> rang, vùi, nướng…Trung gian truyền nhiệt là các dụng cụ chứa dựng như chảo, nồi niêu, ống tre,…</w:t>
      </w:r>
    </w:p>
    <w:p>
      <w:pPr>
        <w:spacing w:before="60" w:after="60" w:line="320" w:lineRule="exact"/>
        <w:ind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 xml:space="preserve">+ </w:t>
      </w:r>
      <w:r>
        <w:rPr>
          <w:rFonts w:hint="default" w:ascii="Times New Roman" w:hAnsi="Times New Roman" w:cs="Times New Roman"/>
          <w:b/>
          <w:strike w:val="0"/>
          <w:dstrike w:val="0"/>
          <w:sz w:val="28"/>
          <w:szCs w:val="28"/>
        </w:rPr>
        <w:t>Dạng 2:</w:t>
      </w:r>
      <w:r>
        <w:rPr>
          <w:rFonts w:hint="default" w:ascii="Times New Roman" w:hAnsi="Times New Roman" w:cs="Times New Roman"/>
          <w:strike w:val="0"/>
          <w:dstrike w:val="0"/>
          <w:sz w:val="28"/>
          <w:szCs w:val="28"/>
        </w:rPr>
        <w:t xml:space="preserve"> Nhiệt từ nguồn cấp </w:t>
      </w:r>
      <w:r>
        <w:rPr>
          <w:rFonts w:hint="default" w:ascii="Times New Roman" w:hAnsi="Times New Roman" w:cs="Times New Roman"/>
          <w:strike w:val="0"/>
          <w:dstrike w:val="0"/>
          <w:sz w:val="28"/>
          <w:szCs w:val="28"/>
        </w:rPr>
        <w:sym w:font="Wingdings" w:char="F0E0"/>
      </w:r>
      <w:r>
        <w:rPr>
          <w:rFonts w:hint="default" w:ascii="Times New Roman" w:hAnsi="Times New Roman" w:cs="Times New Roman"/>
          <w:strike w:val="0"/>
          <w:dstrike w:val="0"/>
          <w:sz w:val="28"/>
          <w:szCs w:val="28"/>
        </w:rPr>
        <w:t xml:space="preserve"> Dụng cụ chứa dựng </w:t>
      </w:r>
      <w:r>
        <w:rPr>
          <w:rFonts w:hint="default" w:ascii="Times New Roman" w:hAnsi="Times New Roman" w:cs="Times New Roman"/>
          <w:strike w:val="0"/>
          <w:dstrike w:val="0"/>
          <w:sz w:val="28"/>
          <w:szCs w:val="28"/>
        </w:rPr>
        <w:sym w:font="Wingdings" w:char="F0E0"/>
      </w:r>
      <w:r>
        <w:rPr>
          <w:rFonts w:hint="default" w:ascii="Times New Roman" w:hAnsi="Times New Roman" w:cs="Times New Roman"/>
          <w:strike w:val="0"/>
          <w:dstrike w:val="0"/>
          <w:sz w:val="28"/>
          <w:szCs w:val="28"/>
        </w:rPr>
        <w:t xml:space="preserve"> Môi trường dun nấu </w:t>
      </w:r>
      <w:r>
        <w:rPr>
          <w:rFonts w:hint="default" w:ascii="Times New Roman" w:hAnsi="Times New Roman" w:cs="Times New Roman"/>
          <w:strike w:val="0"/>
          <w:dstrike w:val="0"/>
          <w:sz w:val="28"/>
          <w:szCs w:val="28"/>
        </w:rPr>
        <w:sym w:font="Wingdings" w:char="F0E0"/>
      </w:r>
      <w:r>
        <w:rPr>
          <w:rFonts w:hint="default" w:ascii="Times New Roman" w:hAnsi="Times New Roman" w:cs="Times New Roman"/>
          <w:strike w:val="0"/>
          <w:dstrike w:val="0"/>
          <w:sz w:val="28"/>
          <w:szCs w:val="28"/>
        </w:rPr>
        <w:t xml:space="preserve"> Nguyên liệu chế biến nhiệt.</w:t>
      </w:r>
    </w:p>
    <w:p>
      <w:pPr>
        <w:spacing w:before="60" w:after="60" w:line="320" w:lineRule="exact"/>
        <w:ind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Môi trường đun nấu là trung gian truyền nhiệt, có thể là nước nóng, hơn nước, dầu mỡ nóng, hoặc cát, muối…là dạng chế biến nhiệt được sử dụng rông rãi nhất.</w:t>
      </w:r>
    </w:p>
    <w:p>
      <w:pPr>
        <w:spacing w:before="60" w:after="60" w:line="320" w:lineRule="exact"/>
        <w:jc w:val="both"/>
        <w:rPr>
          <w:rFonts w:hint="default" w:ascii="Times New Roman" w:hAnsi="Times New Roman" w:cs="Times New Roman"/>
          <w:b/>
          <w:strike w:val="0"/>
          <w:dstrike w:val="0"/>
          <w:sz w:val="28"/>
          <w:szCs w:val="28"/>
          <w:lang w:val="sv-SE"/>
        </w:rPr>
      </w:pPr>
      <w:r>
        <w:rPr>
          <w:rFonts w:hint="default" w:ascii="Times New Roman" w:hAnsi="Times New Roman" w:cs="Times New Roman"/>
          <w:b/>
          <w:strike w:val="0"/>
          <w:dstrike w:val="0"/>
          <w:sz w:val="28"/>
          <w:szCs w:val="28"/>
          <w:lang w:val="sv-SE"/>
        </w:rPr>
        <w:t xml:space="preserve">c) Chế biến bằng vi sinh </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lang w:val="sv-SE"/>
        </w:rPr>
      </w:pPr>
      <w:r>
        <w:rPr>
          <w:rFonts w:hint="default" w:ascii="Times New Roman" w:hAnsi="Times New Roman" w:cs="Times New Roman"/>
          <w:strike w:val="0"/>
          <w:dstrike w:val="0"/>
          <w:sz w:val="28"/>
          <w:szCs w:val="28"/>
          <w:lang w:val="sv-SE"/>
        </w:rPr>
        <w:t>Dùng các enzim thích hợp để thủy phân protein hay gluxit trong thực phẩm tạo thành hợp chất hữu cơ đơn giản hơn, dễ hấp thu, dễ tiêu hóa hơn.</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lang w:val="sv-SE"/>
        </w:rPr>
      </w:pPr>
      <w:r>
        <w:rPr>
          <w:rFonts w:hint="default" w:ascii="Times New Roman" w:hAnsi="Times New Roman" w:cs="Times New Roman"/>
          <w:strike w:val="0"/>
          <w:dstrike w:val="0"/>
          <w:sz w:val="28"/>
          <w:szCs w:val="28"/>
          <w:lang w:val="sv-SE"/>
        </w:rPr>
        <w:t>Ứng dụng: chế biến nước mắm, nem chua, sữa chua; muối chua rau, củ quả; lên men bia, rượu; làm mắm chua, làm tương,...</w:t>
      </w:r>
    </w:p>
    <w:p>
      <w:pPr>
        <w:spacing w:before="60" w:after="60" w:line="320" w:lineRule="exact"/>
        <w:rPr>
          <w:rFonts w:hint="default" w:ascii="Times New Roman" w:hAnsi="Times New Roman" w:cs="Times New Roman"/>
          <w:b/>
          <w:strike w:val="0"/>
          <w:dstrike w:val="0"/>
          <w:sz w:val="28"/>
          <w:szCs w:val="28"/>
          <w:lang w:val="sv-SE"/>
        </w:rPr>
      </w:pPr>
      <w:r>
        <w:rPr>
          <w:rFonts w:hint="default" w:ascii="Times New Roman" w:hAnsi="Times New Roman" w:cs="Times New Roman"/>
          <w:b/>
          <w:strike w:val="0"/>
          <w:dstrike w:val="0"/>
          <w:sz w:val="28"/>
          <w:szCs w:val="28"/>
          <w:lang w:val="sv-SE"/>
        </w:rPr>
        <w:t>II. PHƯƠNG PHÁP CHẾ BIẾN NHIỆT</w:t>
      </w:r>
    </w:p>
    <w:p>
      <w:pPr>
        <w:spacing w:before="60" w:after="240" w:line="320" w:lineRule="exact"/>
        <w:jc w:val="both"/>
        <w:rPr>
          <w:rFonts w:hint="default" w:ascii="Times New Roman" w:hAnsi="Times New Roman" w:cs="Times New Roman"/>
          <w:b/>
          <w:strike w:val="0"/>
          <w:dstrike w:val="0"/>
          <w:sz w:val="28"/>
          <w:szCs w:val="28"/>
          <w:lang w:val="sv-SE"/>
        </w:rPr>
      </w:pPr>
      <w:r>
        <w:rPr>
          <w:rFonts w:hint="default" w:ascii="Times New Roman" w:hAnsi="Times New Roman" w:cs="Times New Roman"/>
          <w:b/>
          <w:strike w:val="0"/>
          <w:dstrike w:val="0"/>
          <w:sz w:val="28"/>
          <w:szCs w:val="28"/>
          <w:lang w:val="sv-SE"/>
        </w:rPr>
        <w:t xml:space="preserve">1. Sơ đồ các phương pháp chế biến nhiệt: </w:t>
      </w:r>
    </w:p>
    <w:tbl>
      <w:tblPr>
        <w:tblStyle w:val="4"/>
        <w:tblW w:w="7760" w:type="dxa"/>
        <w:jc w:val="center"/>
        <w:tblLayout w:type="autofit"/>
        <w:tblCellMar>
          <w:top w:w="0" w:type="dxa"/>
          <w:left w:w="108" w:type="dxa"/>
          <w:bottom w:w="0" w:type="dxa"/>
          <w:right w:w="108" w:type="dxa"/>
        </w:tblCellMar>
      </w:tblPr>
      <w:tblGrid>
        <w:gridCol w:w="860"/>
        <w:gridCol w:w="860"/>
        <w:gridCol w:w="860"/>
        <w:gridCol w:w="860"/>
        <w:gridCol w:w="440"/>
        <w:gridCol w:w="440"/>
        <w:gridCol w:w="860"/>
        <w:gridCol w:w="860"/>
        <w:gridCol w:w="860"/>
        <w:gridCol w:w="860"/>
      </w:tblGrid>
      <w:tr>
        <w:tblPrEx>
          <w:tblCellMar>
            <w:top w:w="0" w:type="dxa"/>
            <w:left w:w="108" w:type="dxa"/>
            <w:bottom w:w="0" w:type="dxa"/>
            <w:right w:w="108" w:type="dxa"/>
          </w:tblCellMar>
        </w:tblPrEx>
        <w:trPr>
          <w:trHeight w:val="345" w:hRule="atLeast"/>
          <w:jc w:val="center"/>
        </w:trPr>
        <w:tc>
          <w:tcPr>
            <w:tcW w:w="7760" w:type="dxa"/>
            <w:gridSpan w:val="10"/>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b/>
                <w:bCs/>
                <w:strike w:val="0"/>
                <w:dstrike w:val="0"/>
                <w:sz w:val="28"/>
                <w:szCs w:val="28"/>
                <w:lang w:val="sv-SE"/>
              </w:rPr>
            </w:pPr>
            <w:r>
              <w:rPr>
                <w:rFonts w:hint="default" w:ascii="Times New Roman" w:hAnsi="Times New Roman" w:cs="Times New Roman"/>
                <w:b/>
                <w:bCs/>
                <w:strike w:val="0"/>
                <w:dstrike w:val="0"/>
                <w:sz w:val="28"/>
                <w:szCs w:val="28"/>
                <w:lang w:val="sv-SE"/>
              </w:rPr>
              <w:t>PHƯƠNG PHÁP CHẾ BIẾN NHIỆT</w:t>
            </w:r>
          </w:p>
        </w:tc>
      </w:tr>
      <w:tr>
        <w:tblPrEx>
          <w:tblCellMar>
            <w:top w:w="0" w:type="dxa"/>
            <w:left w:w="108" w:type="dxa"/>
            <w:bottom w:w="0" w:type="dxa"/>
            <w:right w:w="108" w:type="dxa"/>
          </w:tblCellMar>
        </w:tblPrEx>
        <w:trPr>
          <w:trHeight w:val="345" w:hRule="atLeast"/>
          <w:jc w:val="center"/>
        </w:trPr>
        <w:tc>
          <w:tcPr>
            <w:tcW w:w="860" w:type="dxa"/>
            <w:tcBorders>
              <w:top w:val="nil"/>
              <w:left w:val="nil"/>
              <w:bottom w:val="nil"/>
              <w:right w:val="nil"/>
            </w:tcBorders>
            <w:noWrap/>
            <w:vAlign w:val="center"/>
          </w:tcPr>
          <w:p>
            <w:pPr>
              <w:rPr>
                <w:rFonts w:hint="default" w:ascii="Times New Roman" w:hAnsi="Times New Roman" w:cs="Times New Roman"/>
                <w:strike w:val="0"/>
                <w:dstrike w:val="0"/>
                <w:sz w:val="28"/>
                <w:szCs w:val="28"/>
                <w:lang w:val="sv-SE"/>
              </w:rPr>
            </w:pPr>
            <w:r>
              <w:rPr>
                <w:rFonts w:hint="default" w:ascii="Times New Roman" w:hAnsi="Times New Roman" w:cs="Times New Roman"/>
                <w:strike w:val="0"/>
                <w:dstrike w:val="0"/>
                <w:sz w:val="28"/>
                <w:szCs w:val="28"/>
                <w:lang w:val="sv-SE"/>
              </w:rPr>
              <w:t> </w:t>
            </w:r>
          </w:p>
        </w:tc>
        <w:tc>
          <w:tcPr>
            <w:tcW w:w="860" w:type="dxa"/>
            <w:tcBorders>
              <w:top w:val="nil"/>
              <w:left w:val="nil"/>
              <w:bottom w:val="nil"/>
              <w:right w:val="nil"/>
            </w:tcBorders>
            <w:noWrap/>
            <w:vAlign w:val="center"/>
          </w:tcPr>
          <w:p>
            <w:pPr>
              <w:rPr>
                <w:rFonts w:hint="default" w:ascii="Times New Roman" w:hAnsi="Times New Roman" w:cs="Times New Roman"/>
                <w:strike w:val="0"/>
                <w:dstrike w:val="0"/>
                <w:sz w:val="28"/>
                <w:szCs w:val="28"/>
                <w:lang w:val="sv-SE"/>
              </w:rPr>
            </w:pPr>
            <w:r>
              <w:rPr>
                <w:rFonts w:hint="default" w:ascii="Times New Roman" w:hAnsi="Times New Roman" w:cs="Times New Roman"/>
                <w:strike w:val="0"/>
                <w:dstrike w:val="0"/>
                <w:sz w:val="28"/>
                <w:szCs w:val="28"/>
                <w:lang w:val="sv-SE"/>
              </w:rPr>
              <w:t> </w:t>
            </w:r>
          </w:p>
        </w:tc>
        <w:tc>
          <w:tcPr>
            <w:tcW w:w="2160" w:type="dxa"/>
            <w:gridSpan w:val="3"/>
            <w:vMerge w:val="restart"/>
            <w:tcBorders>
              <w:top w:val="single" w:color="auto" w:sz="4" w:space="0"/>
              <w:left w:val="nil"/>
              <w:bottom w:val="nil"/>
              <w:right w:val="nil"/>
              <w:tr2bl w:val="single" w:color="auto" w:sz="4" w:space="0"/>
            </w:tcBorders>
            <w:noWrap/>
            <w:vAlign w:val="center"/>
          </w:tcPr>
          <w:p>
            <w:pPr>
              <w:jc w:val="center"/>
              <w:rPr>
                <w:rFonts w:hint="default" w:ascii="Times New Roman" w:hAnsi="Times New Roman" w:cs="Times New Roman"/>
                <w:strike w:val="0"/>
                <w:dstrike w:val="0"/>
                <w:sz w:val="28"/>
                <w:szCs w:val="28"/>
                <w:lang w:val="sv-SE"/>
              </w:rPr>
            </w:pPr>
            <w:r>
              <w:rPr>
                <w:rFonts w:hint="default" w:ascii="Times New Roman" w:hAnsi="Times New Roman" w:cs="Times New Roman"/>
                <w:strike w:val="0"/>
                <w:dstrike w:val="0"/>
                <w:sz w:val="28"/>
                <w:szCs w:val="28"/>
                <w:lang w:val="sv-SE"/>
              </w:rPr>
              <w:t> </w:t>
            </w:r>
          </w:p>
        </w:tc>
        <w:tc>
          <w:tcPr>
            <w:tcW w:w="2160" w:type="dxa"/>
            <w:gridSpan w:val="3"/>
            <w:vMerge w:val="restart"/>
            <w:tcBorders>
              <w:top w:val="single" w:color="auto" w:sz="4" w:space="0"/>
              <w:left w:val="nil"/>
              <w:bottom w:val="nil"/>
              <w:right w:val="nil"/>
              <w:tl2br w:val="single" w:color="auto" w:sz="4" w:space="0"/>
            </w:tcBorders>
            <w:noWrap/>
            <w:vAlign w:val="center"/>
          </w:tcPr>
          <w:p>
            <w:pPr>
              <w:jc w:val="center"/>
              <w:rPr>
                <w:rFonts w:hint="default" w:ascii="Times New Roman" w:hAnsi="Times New Roman" w:cs="Times New Roman"/>
                <w:strike w:val="0"/>
                <w:dstrike w:val="0"/>
                <w:sz w:val="28"/>
                <w:szCs w:val="28"/>
                <w:lang w:val="sv-SE"/>
              </w:rPr>
            </w:pPr>
            <w:r>
              <w:rPr>
                <w:rFonts w:hint="default" w:ascii="Times New Roman" w:hAnsi="Times New Roman" w:cs="Times New Roman"/>
                <w:strike w:val="0"/>
                <w:dstrike w:val="0"/>
                <w:sz w:val="28"/>
                <w:szCs w:val="28"/>
                <w:lang w:val="sv-SE"/>
              </w:rPr>
              <w:t> </w:t>
            </w:r>
          </w:p>
        </w:tc>
        <w:tc>
          <w:tcPr>
            <w:tcW w:w="860" w:type="dxa"/>
            <w:tcBorders>
              <w:top w:val="nil"/>
              <w:left w:val="nil"/>
              <w:bottom w:val="nil"/>
              <w:right w:val="nil"/>
            </w:tcBorders>
            <w:noWrap/>
            <w:vAlign w:val="center"/>
          </w:tcPr>
          <w:p>
            <w:pPr>
              <w:jc w:val="center"/>
              <w:rPr>
                <w:rFonts w:hint="default" w:ascii="Times New Roman" w:hAnsi="Times New Roman" w:cs="Times New Roman"/>
                <w:strike w:val="0"/>
                <w:dstrike w:val="0"/>
                <w:sz w:val="28"/>
                <w:szCs w:val="28"/>
                <w:lang w:val="sv-SE"/>
              </w:rPr>
            </w:pPr>
            <w:r>
              <w:rPr>
                <w:rFonts w:hint="default" w:ascii="Times New Roman" w:hAnsi="Times New Roman" w:cs="Times New Roman"/>
                <w:strike w:val="0"/>
                <w:dstrike w:val="0"/>
                <w:sz w:val="28"/>
                <w:szCs w:val="28"/>
                <w:lang w:val="sv-SE"/>
              </w:rPr>
              <w:t> </w:t>
            </w:r>
          </w:p>
        </w:tc>
        <w:tc>
          <w:tcPr>
            <w:tcW w:w="860" w:type="dxa"/>
            <w:tcBorders>
              <w:top w:val="nil"/>
              <w:left w:val="nil"/>
              <w:bottom w:val="nil"/>
              <w:right w:val="nil"/>
            </w:tcBorders>
            <w:noWrap/>
            <w:vAlign w:val="center"/>
          </w:tcPr>
          <w:p>
            <w:pPr>
              <w:rPr>
                <w:rFonts w:hint="default" w:ascii="Times New Roman" w:hAnsi="Times New Roman" w:cs="Times New Roman"/>
                <w:strike w:val="0"/>
                <w:dstrike w:val="0"/>
                <w:sz w:val="28"/>
                <w:szCs w:val="28"/>
                <w:lang w:val="sv-SE"/>
              </w:rPr>
            </w:pPr>
            <w:r>
              <w:rPr>
                <w:rFonts w:hint="default" w:ascii="Times New Roman" w:hAnsi="Times New Roman" w:cs="Times New Roman"/>
                <w:strike w:val="0"/>
                <w:dstrike w:val="0"/>
                <w:sz w:val="28"/>
                <w:szCs w:val="28"/>
                <w:lang w:val="sv-SE"/>
              </w:rPr>
              <w:t> </w:t>
            </w:r>
          </w:p>
        </w:tc>
      </w:tr>
      <w:tr>
        <w:tblPrEx>
          <w:tblCellMar>
            <w:top w:w="0" w:type="dxa"/>
            <w:left w:w="108" w:type="dxa"/>
            <w:bottom w:w="0" w:type="dxa"/>
            <w:right w:w="108" w:type="dxa"/>
          </w:tblCellMar>
        </w:tblPrEx>
        <w:trPr>
          <w:trHeight w:val="345" w:hRule="atLeast"/>
          <w:jc w:val="center"/>
        </w:trPr>
        <w:tc>
          <w:tcPr>
            <w:tcW w:w="860" w:type="dxa"/>
            <w:tcBorders>
              <w:top w:val="nil"/>
              <w:left w:val="nil"/>
              <w:bottom w:val="nil"/>
              <w:right w:val="nil"/>
            </w:tcBorders>
            <w:noWrap/>
            <w:vAlign w:val="center"/>
          </w:tcPr>
          <w:p>
            <w:pPr>
              <w:rPr>
                <w:rFonts w:hint="default" w:ascii="Times New Roman" w:hAnsi="Times New Roman" w:cs="Times New Roman"/>
                <w:strike w:val="0"/>
                <w:dstrike w:val="0"/>
                <w:sz w:val="28"/>
                <w:szCs w:val="28"/>
                <w:lang w:val="sv-SE"/>
              </w:rPr>
            </w:pPr>
          </w:p>
        </w:tc>
        <w:tc>
          <w:tcPr>
            <w:tcW w:w="860" w:type="dxa"/>
            <w:tcBorders>
              <w:top w:val="nil"/>
              <w:left w:val="nil"/>
              <w:bottom w:val="nil"/>
              <w:right w:val="nil"/>
            </w:tcBorders>
            <w:noWrap/>
            <w:vAlign w:val="center"/>
          </w:tcPr>
          <w:p>
            <w:pPr>
              <w:rPr>
                <w:rFonts w:hint="default" w:ascii="Times New Roman" w:hAnsi="Times New Roman" w:cs="Times New Roman"/>
                <w:strike w:val="0"/>
                <w:dstrike w:val="0"/>
                <w:sz w:val="28"/>
                <w:szCs w:val="28"/>
                <w:lang w:val="sv-SE"/>
              </w:rPr>
            </w:pPr>
          </w:p>
        </w:tc>
        <w:tc>
          <w:tcPr>
            <w:tcW w:w="2160" w:type="dxa"/>
            <w:gridSpan w:val="3"/>
            <w:vMerge w:val="continue"/>
            <w:tcBorders>
              <w:top w:val="nil"/>
              <w:left w:val="nil"/>
              <w:bottom w:val="nil"/>
              <w:right w:val="nil"/>
            </w:tcBorders>
            <w:noWrap w:val="0"/>
            <w:vAlign w:val="center"/>
          </w:tcPr>
          <w:p>
            <w:pPr>
              <w:rPr>
                <w:rFonts w:hint="default" w:ascii="Times New Roman" w:hAnsi="Times New Roman" w:cs="Times New Roman"/>
                <w:strike w:val="0"/>
                <w:dstrike w:val="0"/>
                <w:sz w:val="28"/>
                <w:szCs w:val="28"/>
                <w:lang w:val="sv-SE"/>
              </w:rPr>
            </w:pPr>
          </w:p>
        </w:tc>
        <w:tc>
          <w:tcPr>
            <w:tcW w:w="2160" w:type="dxa"/>
            <w:gridSpan w:val="3"/>
            <w:vMerge w:val="continue"/>
            <w:tcBorders>
              <w:top w:val="nil"/>
              <w:left w:val="nil"/>
              <w:bottom w:val="nil"/>
              <w:right w:val="nil"/>
            </w:tcBorders>
            <w:noWrap w:val="0"/>
            <w:vAlign w:val="center"/>
          </w:tcPr>
          <w:p>
            <w:pPr>
              <w:rPr>
                <w:rFonts w:hint="default" w:ascii="Times New Roman" w:hAnsi="Times New Roman" w:cs="Times New Roman"/>
                <w:strike w:val="0"/>
                <w:dstrike w:val="0"/>
                <w:sz w:val="28"/>
                <w:szCs w:val="28"/>
                <w:lang w:val="sv-SE"/>
              </w:rPr>
            </w:pPr>
          </w:p>
        </w:tc>
        <w:tc>
          <w:tcPr>
            <w:tcW w:w="860" w:type="dxa"/>
            <w:tcBorders>
              <w:top w:val="nil"/>
              <w:left w:val="nil"/>
              <w:bottom w:val="nil"/>
              <w:right w:val="nil"/>
            </w:tcBorders>
            <w:noWrap/>
            <w:vAlign w:val="center"/>
          </w:tcPr>
          <w:p>
            <w:pPr>
              <w:jc w:val="center"/>
              <w:rPr>
                <w:rFonts w:hint="default" w:ascii="Times New Roman" w:hAnsi="Times New Roman" w:cs="Times New Roman"/>
                <w:strike w:val="0"/>
                <w:dstrike w:val="0"/>
                <w:sz w:val="28"/>
                <w:szCs w:val="28"/>
                <w:lang w:val="sv-SE"/>
              </w:rPr>
            </w:pPr>
          </w:p>
        </w:tc>
        <w:tc>
          <w:tcPr>
            <w:tcW w:w="860" w:type="dxa"/>
            <w:tcBorders>
              <w:top w:val="nil"/>
              <w:left w:val="nil"/>
              <w:bottom w:val="nil"/>
              <w:right w:val="nil"/>
            </w:tcBorders>
            <w:noWrap/>
            <w:vAlign w:val="center"/>
          </w:tcPr>
          <w:p>
            <w:pPr>
              <w:rPr>
                <w:rFonts w:hint="default" w:ascii="Times New Roman" w:hAnsi="Times New Roman" w:cs="Times New Roman"/>
                <w:strike w:val="0"/>
                <w:dstrike w:val="0"/>
                <w:sz w:val="28"/>
                <w:szCs w:val="28"/>
                <w:lang w:val="sv-SE"/>
              </w:rPr>
            </w:pPr>
          </w:p>
        </w:tc>
      </w:tr>
      <w:tr>
        <w:tblPrEx>
          <w:tblCellMar>
            <w:top w:w="0" w:type="dxa"/>
            <w:left w:w="108" w:type="dxa"/>
            <w:bottom w:w="0" w:type="dxa"/>
            <w:right w:w="108" w:type="dxa"/>
          </w:tblCellMar>
        </w:tblPrEx>
        <w:trPr>
          <w:trHeight w:val="675" w:hRule="atLeast"/>
          <w:jc w:val="center"/>
        </w:trPr>
        <w:tc>
          <w:tcPr>
            <w:tcW w:w="344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bCs/>
                <w:strike w:val="0"/>
                <w:dstrike w:val="0"/>
                <w:sz w:val="28"/>
                <w:szCs w:val="28"/>
                <w:lang w:val="sv-SE"/>
              </w:rPr>
            </w:pPr>
            <w:r>
              <w:rPr>
                <w:rFonts w:hint="default" w:ascii="Times New Roman" w:hAnsi="Times New Roman" w:cs="Times New Roman"/>
                <w:b/>
                <w:bCs/>
                <w:strike w:val="0"/>
                <w:dstrike w:val="0"/>
                <w:sz w:val="28"/>
                <w:szCs w:val="28"/>
                <w:lang w:val="sv-SE"/>
              </w:rPr>
              <w:t xml:space="preserve">PHƯƠNG PHÁP CHẾ BIẾN </w:t>
            </w:r>
            <w:r>
              <w:rPr>
                <w:rFonts w:hint="default" w:ascii="Times New Roman" w:hAnsi="Times New Roman" w:cs="Times New Roman"/>
                <w:b/>
                <w:bCs/>
                <w:strike w:val="0"/>
                <w:dstrike w:val="0"/>
                <w:sz w:val="28"/>
                <w:szCs w:val="28"/>
                <w:lang w:val="sv-SE"/>
              </w:rPr>
              <w:br w:type="textWrapping"/>
            </w:r>
            <w:r>
              <w:rPr>
                <w:rFonts w:hint="default" w:ascii="Times New Roman" w:hAnsi="Times New Roman" w:cs="Times New Roman"/>
                <w:b/>
                <w:bCs/>
                <w:strike w:val="0"/>
                <w:dstrike w:val="0"/>
                <w:sz w:val="28"/>
                <w:szCs w:val="28"/>
                <w:lang w:val="sv-SE"/>
              </w:rPr>
              <w:t>NÓNG ƯỚT</w:t>
            </w:r>
          </w:p>
        </w:tc>
        <w:tc>
          <w:tcPr>
            <w:tcW w:w="440" w:type="dxa"/>
            <w:tcBorders>
              <w:top w:val="nil"/>
              <w:left w:val="nil"/>
              <w:bottom w:val="nil"/>
              <w:right w:val="nil"/>
            </w:tcBorders>
            <w:noWrap w:val="0"/>
            <w:vAlign w:val="center"/>
          </w:tcPr>
          <w:p>
            <w:pPr>
              <w:jc w:val="center"/>
              <w:rPr>
                <w:rFonts w:hint="default" w:ascii="Times New Roman" w:hAnsi="Times New Roman" w:cs="Times New Roman"/>
                <w:b/>
                <w:bCs/>
                <w:strike w:val="0"/>
                <w:dstrike w:val="0"/>
                <w:sz w:val="28"/>
                <w:szCs w:val="28"/>
                <w:lang w:val="sv-SE"/>
              </w:rPr>
            </w:pPr>
          </w:p>
        </w:tc>
        <w:tc>
          <w:tcPr>
            <w:tcW w:w="440" w:type="dxa"/>
            <w:tcBorders>
              <w:top w:val="nil"/>
              <w:left w:val="nil"/>
              <w:bottom w:val="nil"/>
              <w:right w:val="nil"/>
            </w:tcBorders>
            <w:noWrap w:val="0"/>
            <w:vAlign w:val="center"/>
          </w:tcPr>
          <w:p>
            <w:pPr>
              <w:jc w:val="center"/>
              <w:rPr>
                <w:rFonts w:hint="default" w:ascii="Times New Roman" w:hAnsi="Times New Roman" w:cs="Times New Roman"/>
                <w:strike w:val="0"/>
                <w:dstrike w:val="0"/>
                <w:sz w:val="28"/>
                <w:szCs w:val="28"/>
                <w:lang w:val="sv-SE"/>
              </w:rPr>
            </w:pPr>
          </w:p>
        </w:tc>
        <w:tc>
          <w:tcPr>
            <w:tcW w:w="344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bCs/>
                <w:strike w:val="0"/>
                <w:dstrike w:val="0"/>
                <w:sz w:val="28"/>
                <w:szCs w:val="28"/>
                <w:lang w:val="sv-SE"/>
              </w:rPr>
            </w:pPr>
            <w:r>
              <w:rPr>
                <w:rFonts w:hint="default" w:ascii="Times New Roman" w:hAnsi="Times New Roman" w:cs="Times New Roman"/>
                <w:b/>
                <w:bCs/>
                <w:strike w:val="0"/>
                <w:dstrike w:val="0"/>
                <w:sz w:val="28"/>
                <w:szCs w:val="28"/>
                <w:lang w:val="sv-SE"/>
              </w:rPr>
              <w:t>PHƯƠNG PHÁP CHẾ BIẾN</w:t>
            </w:r>
            <w:r>
              <w:rPr>
                <w:rFonts w:hint="default" w:ascii="Times New Roman" w:hAnsi="Times New Roman" w:cs="Times New Roman"/>
                <w:b/>
                <w:bCs/>
                <w:strike w:val="0"/>
                <w:dstrike w:val="0"/>
                <w:sz w:val="28"/>
                <w:szCs w:val="28"/>
                <w:lang w:val="sv-SE"/>
              </w:rPr>
              <w:br w:type="textWrapping"/>
            </w:r>
            <w:r>
              <w:rPr>
                <w:rFonts w:hint="default" w:ascii="Times New Roman" w:hAnsi="Times New Roman" w:cs="Times New Roman"/>
                <w:b/>
                <w:bCs/>
                <w:strike w:val="0"/>
                <w:dstrike w:val="0"/>
                <w:sz w:val="28"/>
                <w:szCs w:val="28"/>
                <w:lang w:val="sv-SE"/>
              </w:rPr>
              <w:t xml:space="preserve"> NÓNG KHÔ</w:t>
            </w:r>
          </w:p>
        </w:tc>
      </w:tr>
      <w:tr>
        <w:tblPrEx>
          <w:tblCellMar>
            <w:top w:w="0" w:type="dxa"/>
            <w:left w:w="108" w:type="dxa"/>
            <w:bottom w:w="0" w:type="dxa"/>
            <w:right w:w="108" w:type="dxa"/>
          </w:tblCellMar>
        </w:tblPrEx>
        <w:trPr>
          <w:trHeight w:val="345" w:hRule="atLeast"/>
          <w:jc w:val="center"/>
        </w:trPr>
        <w:tc>
          <w:tcPr>
            <w:tcW w:w="860" w:type="dxa"/>
            <w:tcBorders>
              <w:top w:val="nil"/>
              <w:left w:val="nil"/>
              <w:bottom w:val="nil"/>
              <w:right w:val="nil"/>
            </w:tcBorders>
            <w:noWrap w:val="0"/>
            <w:vAlign w:val="center"/>
          </w:tcPr>
          <w:p>
            <w:pPr>
              <w:rPr>
                <w:rFonts w:hint="default" w:ascii="Times New Roman" w:hAnsi="Times New Roman" w:cs="Times New Roman"/>
                <w:strike w:val="0"/>
                <w:dstrike w:val="0"/>
                <w:sz w:val="28"/>
                <w:szCs w:val="28"/>
                <w:lang w:val="sv-SE"/>
              </w:rPr>
            </w:pPr>
          </w:p>
        </w:tc>
        <w:tc>
          <w:tcPr>
            <w:tcW w:w="860" w:type="dxa"/>
            <w:vMerge w:val="restart"/>
            <w:tcBorders>
              <w:top w:val="nil"/>
              <w:left w:val="nil"/>
              <w:bottom w:val="single" w:color="000000" w:sz="4" w:space="0"/>
              <w:right w:val="nil"/>
              <w:tr2bl w:val="single" w:color="auto" w:sz="4" w:space="0"/>
            </w:tcBorders>
            <w:noWrap w:val="0"/>
            <w:vAlign w:val="center"/>
          </w:tcPr>
          <w:p>
            <w:pPr>
              <w:jc w:val="center"/>
              <w:rPr>
                <w:rFonts w:hint="default" w:ascii="Times New Roman" w:hAnsi="Times New Roman" w:cs="Times New Roman"/>
                <w:strike w:val="0"/>
                <w:dstrike w:val="0"/>
                <w:sz w:val="28"/>
                <w:szCs w:val="28"/>
                <w:lang w:val="sv-SE"/>
              </w:rPr>
            </w:pPr>
            <w:r>
              <w:rPr>
                <w:rFonts w:hint="default" w:ascii="Times New Roman" w:hAnsi="Times New Roman" w:cs="Times New Roman"/>
                <w:strike w:val="0"/>
                <w:dstrike w:val="0"/>
                <w:sz w:val="28"/>
                <w:szCs w:val="28"/>
                <w:lang w:val="sv-SE"/>
              </w:rPr>
              <w:t> </w:t>
            </w:r>
          </w:p>
        </w:tc>
        <w:tc>
          <w:tcPr>
            <w:tcW w:w="860" w:type="dxa"/>
            <w:vMerge w:val="restart"/>
            <w:tcBorders>
              <w:top w:val="nil"/>
              <w:left w:val="nil"/>
              <w:bottom w:val="single" w:color="000000" w:sz="4" w:space="0"/>
              <w:right w:val="nil"/>
              <w:tl2br w:val="single" w:color="auto" w:sz="4" w:space="0"/>
            </w:tcBorders>
            <w:noWrap w:val="0"/>
            <w:vAlign w:val="center"/>
          </w:tcPr>
          <w:p>
            <w:pPr>
              <w:jc w:val="center"/>
              <w:rPr>
                <w:rFonts w:hint="default" w:ascii="Times New Roman" w:hAnsi="Times New Roman" w:cs="Times New Roman"/>
                <w:strike w:val="0"/>
                <w:dstrike w:val="0"/>
                <w:sz w:val="28"/>
                <w:szCs w:val="28"/>
                <w:lang w:val="sv-SE"/>
              </w:rPr>
            </w:pPr>
            <w:r>
              <w:rPr>
                <w:rFonts w:hint="default" w:ascii="Times New Roman" w:hAnsi="Times New Roman" w:cs="Times New Roman"/>
                <w:strike w:val="0"/>
                <w:dstrike w:val="0"/>
                <w:sz w:val="28"/>
                <w:szCs w:val="28"/>
                <w:lang w:val="sv-SE"/>
              </w:rPr>
              <w:t> </w:t>
            </w:r>
          </w:p>
        </w:tc>
        <w:tc>
          <w:tcPr>
            <w:tcW w:w="860" w:type="dxa"/>
            <w:tcBorders>
              <w:top w:val="nil"/>
              <w:left w:val="nil"/>
              <w:bottom w:val="nil"/>
              <w:right w:val="nil"/>
            </w:tcBorders>
            <w:noWrap w:val="0"/>
            <w:vAlign w:val="center"/>
          </w:tcPr>
          <w:p>
            <w:pPr>
              <w:rPr>
                <w:rFonts w:hint="default" w:ascii="Times New Roman" w:hAnsi="Times New Roman" w:cs="Times New Roman"/>
                <w:strike w:val="0"/>
                <w:dstrike w:val="0"/>
                <w:sz w:val="28"/>
                <w:szCs w:val="28"/>
                <w:lang w:val="sv-SE"/>
              </w:rPr>
            </w:pPr>
          </w:p>
        </w:tc>
        <w:tc>
          <w:tcPr>
            <w:tcW w:w="440" w:type="dxa"/>
            <w:tcBorders>
              <w:top w:val="nil"/>
              <w:left w:val="nil"/>
              <w:bottom w:val="nil"/>
              <w:right w:val="nil"/>
            </w:tcBorders>
            <w:noWrap w:val="0"/>
            <w:vAlign w:val="center"/>
          </w:tcPr>
          <w:p>
            <w:pPr>
              <w:rPr>
                <w:rFonts w:hint="default" w:ascii="Times New Roman" w:hAnsi="Times New Roman" w:cs="Times New Roman"/>
                <w:strike w:val="0"/>
                <w:dstrike w:val="0"/>
                <w:sz w:val="28"/>
                <w:szCs w:val="28"/>
                <w:lang w:val="sv-SE"/>
              </w:rPr>
            </w:pPr>
          </w:p>
        </w:tc>
        <w:tc>
          <w:tcPr>
            <w:tcW w:w="440" w:type="dxa"/>
            <w:tcBorders>
              <w:top w:val="nil"/>
              <w:left w:val="nil"/>
              <w:bottom w:val="nil"/>
              <w:right w:val="nil"/>
            </w:tcBorders>
            <w:noWrap w:val="0"/>
            <w:vAlign w:val="center"/>
          </w:tcPr>
          <w:p>
            <w:pPr>
              <w:rPr>
                <w:rFonts w:hint="default" w:ascii="Times New Roman" w:hAnsi="Times New Roman" w:cs="Times New Roman"/>
                <w:strike w:val="0"/>
                <w:dstrike w:val="0"/>
                <w:sz w:val="28"/>
                <w:szCs w:val="28"/>
                <w:lang w:val="sv-SE"/>
              </w:rPr>
            </w:pPr>
          </w:p>
        </w:tc>
        <w:tc>
          <w:tcPr>
            <w:tcW w:w="860" w:type="dxa"/>
            <w:tcBorders>
              <w:top w:val="nil"/>
              <w:left w:val="nil"/>
              <w:bottom w:val="nil"/>
              <w:right w:val="nil"/>
            </w:tcBorders>
            <w:noWrap w:val="0"/>
            <w:vAlign w:val="center"/>
          </w:tcPr>
          <w:p>
            <w:pPr>
              <w:rPr>
                <w:rFonts w:hint="default" w:ascii="Times New Roman" w:hAnsi="Times New Roman" w:cs="Times New Roman"/>
                <w:strike w:val="0"/>
                <w:dstrike w:val="0"/>
                <w:sz w:val="28"/>
                <w:szCs w:val="28"/>
                <w:lang w:val="sv-SE"/>
              </w:rPr>
            </w:pPr>
          </w:p>
        </w:tc>
        <w:tc>
          <w:tcPr>
            <w:tcW w:w="860" w:type="dxa"/>
            <w:vMerge w:val="restart"/>
            <w:tcBorders>
              <w:top w:val="nil"/>
              <w:left w:val="nil"/>
              <w:bottom w:val="single" w:color="000000" w:sz="4" w:space="0"/>
              <w:right w:val="nil"/>
              <w:tr2bl w:val="single" w:color="auto" w:sz="4" w:space="0"/>
            </w:tcBorders>
            <w:noWrap w:val="0"/>
            <w:vAlign w:val="center"/>
          </w:tcPr>
          <w:p>
            <w:pPr>
              <w:jc w:val="center"/>
              <w:rPr>
                <w:rFonts w:hint="default" w:ascii="Times New Roman" w:hAnsi="Times New Roman" w:cs="Times New Roman"/>
                <w:strike w:val="0"/>
                <w:dstrike w:val="0"/>
                <w:sz w:val="28"/>
                <w:szCs w:val="28"/>
                <w:lang w:val="sv-SE"/>
              </w:rPr>
            </w:pPr>
            <w:r>
              <w:rPr>
                <w:rFonts w:hint="default" w:ascii="Times New Roman" w:hAnsi="Times New Roman" w:cs="Times New Roman"/>
                <w:strike w:val="0"/>
                <w:dstrike w:val="0"/>
                <w:sz w:val="28"/>
                <w:szCs w:val="28"/>
                <w:lang w:val="sv-SE"/>
              </w:rPr>
              <w:t> </w:t>
            </w:r>
          </w:p>
        </w:tc>
        <w:tc>
          <w:tcPr>
            <w:tcW w:w="860" w:type="dxa"/>
            <w:vMerge w:val="restart"/>
            <w:tcBorders>
              <w:top w:val="nil"/>
              <w:left w:val="nil"/>
              <w:bottom w:val="single" w:color="000000" w:sz="4" w:space="0"/>
              <w:right w:val="nil"/>
              <w:tl2br w:val="single" w:color="auto" w:sz="4" w:space="0"/>
            </w:tcBorders>
            <w:noWrap w:val="0"/>
            <w:vAlign w:val="center"/>
          </w:tcPr>
          <w:p>
            <w:pPr>
              <w:jc w:val="center"/>
              <w:rPr>
                <w:rFonts w:hint="default" w:ascii="Times New Roman" w:hAnsi="Times New Roman" w:cs="Times New Roman"/>
                <w:strike w:val="0"/>
                <w:dstrike w:val="0"/>
                <w:sz w:val="28"/>
                <w:szCs w:val="28"/>
                <w:lang w:val="sv-SE"/>
              </w:rPr>
            </w:pPr>
            <w:r>
              <w:rPr>
                <w:rFonts w:hint="default" w:ascii="Times New Roman" w:hAnsi="Times New Roman" w:cs="Times New Roman"/>
                <w:strike w:val="0"/>
                <w:dstrike w:val="0"/>
                <w:sz w:val="28"/>
                <w:szCs w:val="28"/>
                <w:lang w:val="sv-SE"/>
              </w:rPr>
              <w:t> </w:t>
            </w:r>
          </w:p>
        </w:tc>
        <w:tc>
          <w:tcPr>
            <w:tcW w:w="860" w:type="dxa"/>
            <w:tcBorders>
              <w:top w:val="nil"/>
              <w:left w:val="nil"/>
              <w:bottom w:val="nil"/>
              <w:right w:val="nil"/>
            </w:tcBorders>
            <w:noWrap w:val="0"/>
            <w:vAlign w:val="center"/>
          </w:tcPr>
          <w:p>
            <w:pPr>
              <w:rPr>
                <w:rFonts w:hint="default" w:ascii="Times New Roman" w:hAnsi="Times New Roman" w:cs="Times New Roman"/>
                <w:strike w:val="0"/>
                <w:dstrike w:val="0"/>
                <w:sz w:val="28"/>
                <w:szCs w:val="28"/>
                <w:lang w:val="sv-SE"/>
              </w:rPr>
            </w:pPr>
          </w:p>
        </w:tc>
      </w:tr>
      <w:tr>
        <w:tblPrEx>
          <w:tblCellMar>
            <w:top w:w="0" w:type="dxa"/>
            <w:left w:w="108" w:type="dxa"/>
            <w:bottom w:w="0" w:type="dxa"/>
            <w:right w:w="108" w:type="dxa"/>
          </w:tblCellMar>
        </w:tblPrEx>
        <w:trPr>
          <w:trHeight w:val="345" w:hRule="atLeast"/>
          <w:jc w:val="center"/>
        </w:trPr>
        <w:tc>
          <w:tcPr>
            <w:tcW w:w="860" w:type="dxa"/>
            <w:tcBorders>
              <w:top w:val="nil"/>
              <w:left w:val="nil"/>
              <w:bottom w:val="nil"/>
              <w:right w:val="nil"/>
            </w:tcBorders>
            <w:noWrap w:val="0"/>
            <w:vAlign w:val="center"/>
          </w:tcPr>
          <w:p>
            <w:pPr>
              <w:rPr>
                <w:rFonts w:hint="default" w:ascii="Times New Roman" w:hAnsi="Times New Roman" w:cs="Times New Roman"/>
                <w:strike w:val="0"/>
                <w:dstrike w:val="0"/>
                <w:sz w:val="28"/>
                <w:szCs w:val="28"/>
                <w:lang w:val="sv-SE"/>
              </w:rPr>
            </w:pPr>
          </w:p>
        </w:tc>
        <w:tc>
          <w:tcPr>
            <w:tcW w:w="860" w:type="dxa"/>
            <w:vMerge w:val="continue"/>
            <w:tcBorders>
              <w:top w:val="nil"/>
              <w:left w:val="nil"/>
              <w:bottom w:val="single" w:color="000000" w:sz="4" w:space="0"/>
              <w:right w:val="nil"/>
            </w:tcBorders>
            <w:noWrap w:val="0"/>
            <w:vAlign w:val="center"/>
          </w:tcPr>
          <w:p>
            <w:pPr>
              <w:rPr>
                <w:rFonts w:hint="default" w:ascii="Times New Roman" w:hAnsi="Times New Roman" w:cs="Times New Roman"/>
                <w:strike w:val="0"/>
                <w:dstrike w:val="0"/>
                <w:sz w:val="28"/>
                <w:szCs w:val="28"/>
                <w:lang w:val="sv-SE"/>
              </w:rPr>
            </w:pPr>
          </w:p>
        </w:tc>
        <w:tc>
          <w:tcPr>
            <w:tcW w:w="860" w:type="dxa"/>
            <w:vMerge w:val="continue"/>
            <w:tcBorders>
              <w:top w:val="nil"/>
              <w:left w:val="nil"/>
              <w:bottom w:val="single" w:color="000000" w:sz="4" w:space="0"/>
              <w:right w:val="nil"/>
            </w:tcBorders>
            <w:noWrap w:val="0"/>
            <w:vAlign w:val="center"/>
          </w:tcPr>
          <w:p>
            <w:pPr>
              <w:rPr>
                <w:rFonts w:hint="default" w:ascii="Times New Roman" w:hAnsi="Times New Roman" w:cs="Times New Roman"/>
                <w:strike w:val="0"/>
                <w:dstrike w:val="0"/>
                <w:sz w:val="28"/>
                <w:szCs w:val="28"/>
                <w:lang w:val="sv-SE"/>
              </w:rPr>
            </w:pPr>
          </w:p>
        </w:tc>
        <w:tc>
          <w:tcPr>
            <w:tcW w:w="860" w:type="dxa"/>
            <w:tcBorders>
              <w:top w:val="nil"/>
              <w:left w:val="nil"/>
              <w:bottom w:val="nil"/>
              <w:right w:val="nil"/>
            </w:tcBorders>
            <w:noWrap w:val="0"/>
            <w:vAlign w:val="center"/>
          </w:tcPr>
          <w:p>
            <w:pPr>
              <w:rPr>
                <w:rFonts w:hint="default" w:ascii="Times New Roman" w:hAnsi="Times New Roman" w:cs="Times New Roman"/>
                <w:strike w:val="0"/>
                <w:dstrike w:val="0"/>
                <w:sz w:val="28"/>
                <w:szCs w:val="28"/>
                <w:lang w:val="sv-SE"/>
              </w:rPr>
            </w:pPr>
          </w:p>
        </w:tc>
        <w:tc>
          <w:tcPr>
            <w:tcW w:w="440" w:type="dxa"/>
            <w:tcBorders>
              <w:top w:val="nil"/>
              <w:left w:val="nil"/>
              <w:bottom w:val="nil"/>
              <w:right w:val="nil"/>
            </w:tcBorders>
            <w:noWrap w:val="0"/>
            <w:vAlign w:val="center"/>
          </w:tcPr>
          <w:p>
            <w:pPr>
              <w:rPr>
                <w:rFonts w:hint="default" w:ascii="Times New Roman" w:hAnsi="Times New Roman" w:cs="Times New Roman"/>
                <w:strike w:val="0"/>
                <w:dstrike w:val="0"/>
                <w:sz w:val="28"/>
                <w:szCs w:val="28"/>
                <w:lang w:val="sv-SE"/>
              </w:rPr>
            </w:pPr>
          </w:p>
        </w:tc>
        <w:tc>
          <w:tcPr>
            <w:tcW w:w="440" w:type="dxa"/>
            <w:tcBorders>
              <w:top w:val="nil"/>
              <w:left w:val="nil"/>
              <w:bottom w:val="nil"/>
              <w:right w:val="nil"/>
            </w:tcBorders>
            <w:noWrap w:val="0"/>
            <w:vAlign w:val="center"/>
          </w:tcPr>
          <w:p>
            <w:pPr>
              <w:rPr>
                <w:rFonts w:hint="default" w:ascii="Times New Roman" w:hAnsi="Times New Roman" w:cs="Times New Roman"/>
                <w:strike w:val="0"/>
                <w:dstrike w:val="0"/>
                <w:sz w:val="28"/>
                <w:szCs w:val="28"/>
                <w:lang w:val="sv-SE"/>
              </w:rPr>
            </w:pPr>
          </w:p>
        </w:tc>
        <w:tc>
          <w:tcPr>
            <w:tcW w:w="860" w:type="dxa"/>
            <w:tcBorders>
              <w:top w:val="nil"/>
              <w:left w:val="nil"/>
              <w:bottom w:val="nil"/>
              <w:right w:val="nil"/>
            </w:tcBorders>
            <w:noWrap w:val="0"/>
            <w:vAlign w:val="center"/>
          </w:tcPr>
          <w:p>
            <w:pPr>
              <w:rPr>
                <w:rFonts w:hint="default" w:ascii="Times New Roman" w:hAnsi="Times New Roman" w:cs="Times New Roman"/>
                <w:strike w:val="0"/>
                <w:dstrike w:val="0"/>
                <w:sz w:val="28"/>
                <w:szCs w:val="28"/>
                <w:lang w:val="sv-SE"/>
              </w:rPr>
            </w:pPr>
          </w:p>
        </w:tc>
        <w:tc>
          <w:tcPr>
            <w:tcW w:w="860" w:type="dxa"/>
            <w:vMerge w:val="continue"/>
            <w:tcBorders>
              <w:top w:val="nil"/>
              <w:left w:val="nil"/>
              <w:bottom w:val="single" w:color="000000" w:sz="4" w:space="0"/>
              <w:right w:val="nil"/>
            </w:tcBorders>
            <w:noWrap w:val="0"/>
            <w:vAlign w:val="center"/>
          </w:tcPr>
          <w:p>
            <w:pPr>
              <w:rPr>
                <w:rFonts w:hint="default" w:ascii="Times New Roman" w:hAnsi="Times New Roman" w:cs="Times New Roman"/>
                <w:strike w:val="0"/>
                <w:dstrike w:val="0"/>
                <w:sz w:val="28"/>
                <w:szCs w:val="28"/>
                <w:lang w:val="sv-SE"/>
              </w:rPr>
            </w:pPr>
          </w:p>
        </w:tc>
        <w:tc>
          <w:tcPr>
            <w:tcW w:w="860" w:type="dxa"/>
            <w:vMerge w:val="continue"/>
            <w:tcBorders>
              <w:top w:val="nil"/>
              <w:left w:val="nil"/>
              <w:bottom w:val="single" w:color="000000" w:sz="4" w:space="0"/>
              <w:right w:val="nil"/>
            </w:tcBorders>
            <w:noWrap w:val="0"/>
            <w:vAlign w:val="center"/>
          </w:tcPr>
          <w:p>
            <w:pPr>
              <w:rPr>
                <w:rFonts w:hint="default" w:ascii="Times New Roman" w:hAnsi="Times New Roman" w:cs="Times New Roman"/>
                <w:strike w:val="0"/>
                <w:dstrike w:val="0"/>
                <w:sz w:val="28"/>
                <w:szCs w:val="28"/>
                <w:lang w:val="sv-SE"/>
              </w:rPr>
            </w:pPr>
          </w:p>
        </w:tc>
        <w:tc>
          <w:tcPr>
            <w:tcW w:w="860" w:type="dxa"/>
            <w:tcBorders>
              <w:top w:val="nil"/>
              <w:left w:val="nil"/>
              <w:bottom w:val="nil"/>
              <w:right w:val="nil"/>
            </w:tcBorders>
            <w:noWrap w:val="0"/>
            <w:vAlign w:val="center"/>
          </w:tcPr>
          <w:p>
            <w:pPr>
              <w:rPr>
                <w:rFonts w:hint="default" w:ascii="Times New Roman" w:hAnsi="Times New Roman" w:cs="Times New Roman"/>
                <w:strike w:val="0"/>
                <w:dstrike w:val="0"/>
                <w:sz w:val="28"/>
                <w:szCs w:val="28"/>
                <w:lang w:val="sv-SE"/>
              </w:rPr>
            </w:pPr>
          </w:p>
        </w:tc>
      </w:tr>
      <w:tr>
        <w:tblPrEx>
          <w:tblCellMar>
            <w:top w:w="0" w:type="dxa"/>
            <w:left w:w="108" w:type="dxa"/>
            <w:bottom w:w="0" w:type="dxa"/>
            <w:right w:w="108" w:type="dxa"/>
          </w:tblCellMar>
        </w:tblPrEx>
        <w:trPr>
          <w:trHeight w:val="675" w:hRule="atLeast"/>
          <w:jc w:val="center"/>
        </w:trPr>
        <w:tc>
          <w:tcPr>
            <w:tcW w:w="1720" w:type="dxa"/>
            <w:gridSpan w:val="2"/>
            <w:tcBorders>
              <w:top w:val="single" w:color="auto" w:sz="4" w:space="0"/>
              <w:left w:val="single" w:color="auto" w:sz="4" w:space="0"/>
              <w:bottom w:val="single" w:color="auto" w:sz="4" w:space="0"/>
              <w:right w:val="single" w:color="000000" w:sz="4" w:space="0"/>
            </w:tcBorders>
            <w:noWrap w:val="0"/>
            <w:vAlign w:val="center"/>
          </w:tcPr>
          <w:p>
            <w:pPr>
              <w:jc w:val="center"/>
              <w:rPr>
                <w:rFonts w:hint="default" w:ascii="Times New Roman" w:hAnsi="Times New Roman" w:cs="Times New Roman"/>
                <w:b/>
                <w:bCs/>
                <w:strike w:val="0"/>
                <w:dstrike w:val="0"/>
                <w:sz w:val="28"/>
                <w:szCs w:val="28"/>
                <w:lang w:val="sv-SE"/>
              </w:rPr>
            </w:pPr>
            <w:r>
              <w:rPr>
                <w:rFonts w:hint="default" w:ascii="Times New Roman" w:hAnsi="Times New Roman" w:cs="Times New Roman"/>
                <w:b/>
                <w:bCs/>
                <w:strike w:val="0"/>
                <w:dstrike w:val="0"/>
                <w:sz w:val="28"/>
                <w:szCs w:val="28"/>
                <w:lang w:val="sv-SE"/>
              </w:rPr>
              <w:t>Làm chín bằng đun trong nước</w:t>
            </w:r>
          </w:p>
        </w:tc>
        <w:tc>
          <w:tcPr>
            <w:tcW w:w="1720"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Times New Roman" w:hAnsi="Times New Roman" w:cs="Times New Roman"/>
                <w:b/>
                <w:bCs/>
                <w:strike w:val="0"/>
                <w:dstrike w:val="0"/>
                <w:sz w:val="28"/>
                <w:szCs w:val="28"/>
                <w:lang w:val="sv-SE"/>
              </w:rPr>
            </w:pPr>
            <w:r>
              <w:rPr>
                <w:rFonts w:hint="default" w:ascii="Times New Roman" w:hAnsi="Times New Roman" w:cs="Times New Roman"/>
                <w:b/>
                <w:bCs/>
                <w:strike w:val="0"/>
                <w:dstrike w:val="0"/>
                <w:sz w:val="28"/>
                <w:szCs w:val="28"/>
                <w:lang w:val="sv-SE"/>
              </w:rPr>
              <w:t>Làm chín bằng hơi nước</w:t>
            </w:r>
          </w:p>
        </w:tc>
        <w:tc>
          <w:tcPr>
            <w:tcW w:w="440" w:type="dxa"/>
            <w:tcBorders>
              <w:top w:val="nil"/>
              <w:left w:val="nil"/>
              <w:bottom w:val="nil"/>
              <w:right w:val="nil"/>
            </w:tcBorders>
            <w:noWrap w:val="0"/>
            <w:vAlign w:val="center"/>
          </w:tcPr>
          <w:p>
            <w:pPr>
              <w:jc w:val="center"/>
              <w:rPr>
                <w:rFonts w:hint="default" w:ascii="Times New Roman" w:hAnsi="Times New Roman" w:cs="Times New Roman"/>
                <w:b/>
                <w:bCs/>
                <w:strike w:val="0"/>
                <w:dstrike w:val="0"/>
                <w:sz w:val="28"/>
                <w:szCs w:val="28"/>
                <w:lang w:val="sv-SE"/>
              </w:rPr>
            </w:pPr>
            <w:r>
              <w:rPr>
                <w:rFonts w:hint="default" w:ascii="Times New Roman" w:hAnsi="Times New Roman" w:cs="Times New Roman"/>
                <w:b/>
                <w:bCs/>
                <w:strike w:val="0"/>
                <w:dstrike w:val="0"/>
                <w:sz w:val="28"/>
                <w:szCs w:val="28"/>
                <w:lang w:val="sv-SE"/>
              </w:rPr>
              <w:t> </w:t>
            </w:r>
          </w:p>
        </w:tc>
        <w:tc>
          <w:tcPr>
            <w:tcW w:w="440" w:type="dxa"/>
            <w:tcBorders>
              <w:top w:val="nil"/>
              <w:left w:val="nil"/>
              <w:bottom w:val="nil"/>
              <w:right w:val="single" w:color="auto" w:sz="4" w:space="0"/>
            </w:tcBorders>
            <w:noWrap w:val="0"/>
            <w:vAlign w:val="center"/>
          </w:tcPr>
          <w:p>
            <w:pPr>
              <w:rPr>
                <w:rFonts w:hint="default" w:ascii="Times New Roman" w:hAnsi="Times New Roman" w:cs="Times New Roman"/>
                <w:strike w:val="0"/>
                <w:dstrike w:val="0"/>
                <w:sz w:val="28"/>
                <w:szCs w:val="28"/>
                <w:lang w:val="sv-SE"/>
              </w:rPr>
            </w:pPr>
            <w:r>
              <w:rPr>
                <w:rFonts w:hint="default" w:ascii="Times New Roman" w:hAnsi="Times New Roman" w:cs="Times New Roman"/>
                <w:strike w:val="0"/>
                <w:dstrike w:val="0"/>
                <w:sz w:val="28"/>
                <w:szCs w:val="28"/>
                <w:lang w:val="sv-SE"/>
              </w:rPr>
              <w:t> </w:t>
            </w:r>
          </w:p>
        </w:tc>
        <w:tc>
          <w:tcPr>
            <w:tcW w:w="1720"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Times New Roman" w:hAnsi="Times New Roman" w:cs="Times New Roman"/>
                <w:b/>
                <w:bCs/>
                <w:strike w:val="0"/>
                <w:dstrike w:val="0"/>
                <w:sz w:val="28"/>
                <w:szCs w:val="28"/>
                <w:lang w:val="sv-SE"/>
              </w:rPr>
            </w:pPr>
            <w:r>
              <w:rPr>
                <w:rFonts w:hint="default" w:ascii="Times New Roman" w:hAnsi="Times New Roman" w:cs="Times New Roman"/>
                <w:b/>
                <w:bCs/>
                <w:strike w:val="0"/>
                <w:dstrike w:val="0"/>
                <w:sz w:val="28"/>
                <w:szCs w:val="28"/>
                <w:lang w:val="sv-SE"/>
              </w:rPr>
              <w:t>Làm chín bằng chất béo</w:t>
            </w:r>
          </w:p>
        </w:tc>
        <w:tc>
          <w:tcPr>
            <w:tcW w:w="1720"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Times New Roman" w:hAnsi="Times New Roman" w:cs="Times New Roman"/>
                <w:b/>
                <w:bCs/>
                <w:strike w:val="0"/>
                <w:dstrike w:val="0"/>
                <w:sz w:val="28"/>
                <w:szCs w:val="28"/>
                <w:lang w:val="sv-SE"/>
              </w:rPr>
            </w:pPr>
            <w:r>
              <w:rPr>
                <w:rFonts w:hint="default" w:ascii="Times New Roman" w:hAnsi="Times New Roman" w:cs="Times New Roman"/>
                <w:b/>
                <w:bCs/>
                <w:strike w:val="0"/>
                <w:dstrike w:val="0"/>
                <w:sz w:val="28"/>
                <w:szCs w:val="28"/>
                <w:lang w:val="sv-SE"/>
              </w:rPr>
              <w:t>Làm chín không dùng chất béo</w:t>
            </w:r>
          </w:p>
        </w:tc>
      </w:tr>
      <w:tr>
        <w:tblPrEx>
          <w:tblCellMar>
            <w:top w:w="0" w:type="dxa"/>
            <w:left w:w="108" w:type="dxa"/>
            <w:bottom w:w="0" w:type="dxa"/>
            <w:right w:w="108" w:type="dxa"/>
          </w:tblCellMar>
        </w:tblPrEx>
        <w:trPr>
          <w:trHeight w:val="345" w:hRule="atLeast"/>
          <w:jc w:val="center"/>
        </w:trPr>
        <w:tc>
          <w:tcPr>
            <w:tcW w:w="1720" w:type="dxa"/>
            <w:gridSpan w:val="2"/>
            <w:tcBorders>
              <w:top w:val="single" w:color="auto" w:sz="4" w:space="0"/>
              <w:left w:val="single" w:color="auto" w:sz="4" w:space="0"/>
              <w:bottom w:val="single" w:color="auto" w:sz="4" w:space="0"/>
              <w:right w:val="single" w:color="000000" w:sz="4" w:space="0"/>
            </w:tcBorders>
            <w:noWrap/>
            <w:vAlign w:val="center"/>
          </w:tcPr>
          <w:p>
            <w:pPr>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Luộc, chần</w:t>
            </w:r>
          </w:p>
        </w:tc>
        <w:tc>
          <w:tcPr>
            <w:tcW w:w="1720" w:type="dxa"/>
            <w:gridSpan w:val="2"/>
            <w:tcBorders>
              <w:top w:val="single" w:color="auto" w:sz="4" w:space="0"/>
              <w:left w:val="nil"/>
              <w:bottom w:val="single" w:color="auto" w:sz="4" w:space="0"/>
              <w:right w:val="single" w:color="000000" w:sz="4" w:space="0"/>
            </w:tcBorders>
            <w:noWrap/>
            <w:vAlign w:val="center"/>
          </w:tcPr>
          <w:p>
            <w:pPr>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Hấp</w:t>
            </w:r>
          </w:p>
        </w:tc>
        <w:tc>
          <w:tcPr>
            <w:tcW w:w="440" w:type="dxa"/>
            <w:tcBorders>
              <w:top w:val="nil"/>
              <w:left w:val="nil"/>
              <w:bottom w:val="nil"/>
              <w:right w:val="nil"/>
            </w:tcBorders>
            <w:noWrap/>
            <w:vAlign w:val="center"/>
          </w:tcPr>
          <w:p>
            <w:pPr>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 </w:t>
            </w:r>
          </w:p>
        </w:tc>
        <w:tc>
          <w:tcPr>
            <w:tcW w:w="440" w:type="dxa"/>
            <w:tcBorders>
              <w:top w:val="nil"/>
              <w:left w:val="nil"/>
              <w:bottom w:val="nil"/>
              <w:right w:val="single" w:color="auto" w:sz="4" w:space="0"/>
            </w:tcBorders>
            <w:noWrap w:val="0"/>
            <w:vAlign w:val="center"/>
          </w:tcPr>
          <w:p>
            <w:pP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 </w:t>
            </w:r>
          </w:p>
        </w:tc>
        <w:tc>
          <w:tcPr>
            <w:tcW w:w="1720" w:type="dxa"/>
            <w:gridSpan w:val="2"/>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Rán, chao</w:t>
            </w:r>
          </w:p>
        </w:tc>
        <w:tc>
          <w:tcPr>
            <w:tcW w:w="1720" w:type="dxa"/>
            <w:gridSpan w:val="2"/>
            <w:tcBorders>
              <w:top w:val="single" w:color="auto" w:sz="4" w:space="0"/>
              <w:left w:val="nil"/>
              <w:bottom w:val="single" w:color="auto" w:sz="4" w:space="0"/>
              <w:right w:val="single" w:color="000000" w:sz="4" w:space="0"/>
            </w:tcBorders>
            <w:noWrap/>
            <w:vAlign w:val="center"/>
          </w:tcPr>
          <w:p>
            <w:pPr>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Quay, nướng</w:t>
            </w:r>
          </w:p>
        </w:tc>
      </w:tr>
      <w:tr>
        <w:tblPrEx>
          <w:tblCellMar>
            <w:top w:w="0" w:type="dxa"/>
            <w:left w:w="108" w:type="dxa"/>
            <w:bottom w:w="0" w:type="dxa"/>
            <w:right w:w="108" w:type="dxa"/>
          </w:tblCellMar>
        </w:tblPrEx>
        <w:trPr>
          <w:trHeight w:val="345" w:hRule="atLeast"/>
          <w:jc w:val="center"/>
        </w:trPr>
        <w:tc>
          <w:tcPr>
            <w:tcW w:w="1720" w:type="dxa"/>
            <w:gridSpan w:val="2"/>
            <w:tcBorders>
              <w:top w:val="single" w:color="auto" w:sz="4" w:space="0"/>
              <w:left w:val="single" w:color="auto" w:sz="4" w:space="0"/>
              <w:bottom w:val="single" w:color="auto" w:sz="4" w:space="0"/>
              <w:right w:val="single" w:color="000000" w:sz="4" w:space="0"/>
            </w:tcBorders>
            <w:noWrap/>
            <w:vAlign w:val="center"/>
          </w:tcPr>
          <w:p>
            <w:pPr>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Nhúng, dội</w:t>
            </w:r>
          </w:p>
        </w:tc>
        <w:tc>
          <w:tcPr>
            <w:tcW w:w="1720" w:type="dxa"/>
            <w:gridSpan w:val="2"/>
            <w:tcBorders>
              <w:top w:val="single" w:color="auto" w:sz="4" w:space="0"/>
              <w:left w:val="nil"/>
              <w:bottom w:val="single" w:color="auto" w:sz="4" w:space="0"/>
              <w:right w:val="single" w:color="000000" w:sz="4" w:space="0"/>
            </w:tcBorders>
            <w:noWrap/>
            <w:vAlign w:val="center"/>
          </w:tcPr>
          <w:p>
            <w:pPr>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Đồ</w:t>
            </w:r>
          </w:p>
        </w:tc>
        <w:tc>
          <w:tcPr>
            <w:tcW w:w="440" w:type="dxa"/>
            <w:tcBorders>
              <w:top w:val="nil"/>
              <w:left w:val="nil"/>
              <w:bottom w:val="nil"/>
              <w:right w:val="nil"/>
            </w:tcBorders>
            <w:noWrap/>
            <w:vAlign w:val="center"/>
          </w:tcPr>
          <w:p>
            <w:pPr>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 </w:t>
            </w:r>
          </w:p>
        </w:tc>
        <w:tc>
          <w:tcPr>
            <w:tcW w:w="440" w:type="dxa"/>
            <w:tcBorders>
              <w:top w:val="nil"/>
              <w:left w:val="nil"/>
              <w:bottom w:val="nil"/>
              <w:right w:val="single" w:color="auto" w:sz="4" w:space="0"/>
            </w:tcBorders>
            <w:noWrap w:val="0"/>
            <w:vAlign w:val="center"/>
          </w:tcPr>
          <w:p>
            <w:pP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 </w:t>
            </w:r>
          </w:p>
        </w:tc>
        <w:tc>
          <w:tcPr>
            <w:tcW w:w="1720" w:type="dxa"/>
            <w:gridSpan w:val="2"/>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Quay</w:t>
            </w:r>
          </w:p>
        </w:tc>
        <w:tc>
          <w:tcPr>
            <w:tcW w:w="1720" w:type="dxa"/>
            <w:gridSpan w:val="2"/>
            <w:tcBorders>
              <w:top w:val="single" w:color="auto" w:sz="4" w:space="0"/>
              <w:left w:val="nil"/>
              <w:bottom w:val="single" w:color="auto" w:sz="4" w:space="0"/>
              <w:right w:val="single" w:color="000000" w:sz="4" w:space="0"/>
            </w:tcBorders>
            <w:noWrap/>
            <w:vAlign w:val="center"/>
          </w:tcPr>
          <w:p>
            <w:pPr>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Rang</w:t>
            </w:r>
          </w:p>
        </w:tc>
      </w:tr>
      <w:tr>
        <w:tblPrEx>
          <w:tblCellMar>
            <w:top w:w="0" w:type="dxa"/>
            <w:left w:w="108" w:type="dxa"/>
            <w:bottom w:w="0" w:type="dxa"/>
            <w:right w:w="108" w:type="dxa"/>
          </w:tblCellMar>
        </w:tblPrEx>
        <w:trPr>
          <w:trHeight w:val="345" w:hRule="atLeast"/>
          <w:jc w:val="center"/>
        </w:trPr>
        <w:tc>
          <w:tcPr>
            <w:tcW w:w="1720" w:type="dxa"/>
            <w:gridSpan w:val="2"/>
            <w:tcBorders>
              <w:top w:val="single" w:color="auto" w:sz="4" w:space="0"/>
              <w:left w:val="single" w:color="auto" w:sz="4" w:space="0"/>
              <w:bottom w:val="single" w:color="auto" w:sz="4" w:space="0"/>
              <w:right w:val="single" w:color="000000" w:sz="4" w:space="0"/>
            </w:tcBorders>
            <w:noWrap/>
            <w:vAlign w:val="center"/>
          </w:tcPr>
          <w:p>
            <w:pPr>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Nấu canh</w:t>
            </w:r>
          </w:p>
        </w:tc>
        <w:tc>
          <w:tcPr>
            <w:tcW w:w="1720" w:type="dxa"/>
            <w:gridSpan w:val="2"/>
            <w:tcBorders>
              <w:top w:val="single" w:color="auto" w:sz="4" w:space="0"/>
              <w:left w:val="nil"/>
              <w:bottom w:val="single" w:color="auto" w:sz="4" w:space="0"/>
              <w:right w:val="single" w:color="000000" w:sz="4" w:space="0"/>
            </w:tcBorders>
            <w:noWrap/>
            <w:vAlign w:val="center"/>
          </w:tcPr>
          <w:p>
            <w:pPr>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Tráng</w:t>
            </w:r>
          </w:p>
        </w:tc>
        <w:tc>
          <w:tcPr>
            <w:tcW w:w="440" w:type="dxa"/>
            <w:tcBorders>
              <w:top w:val="nil"/>
              <w:left w:val="nil"/>
              <w:bottom w:val="nil"/>
              <w:right w:val="nil"/>
            </w:tcBorders>
            <w:noWrap/>
            <w:vAlign w:val="center"/>
          </w:tcPr>
          <w:p>
            <w:pPr>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 </w:t>
            </w:r>
          </w:p>
        </w:tc>
        <w:tc>
          <w:tcPr>
            <w:tcW w:w="440" w:type="dxa"/>
            <w:tcBorders>
              <w:top w:val="nil"/>
              <w:left w:val="nil"/>
              <w:bottom w:val="nil"/>
              <w:right w:val="single" w:color="auto" w:sz="4" w:space="0"/>
            </w:tcBorders>
            <w:noWrap w:val="0"/>
            <w:vAlign w:val="center"/>
          </w:tcPr>
          <w:p>
            <w:pP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 </w:t>
            </w:r>
          </w:p>
        </w:tc>
        <w:tc>
          <w:tcPr>
            <w:tcW w:w="1720" w:type="dxa"/>
            <w:gridSpan w:val="2"/>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Xào</w:t>
            </w:r>
          </w:p>
        </w:tc>
        <w:tc>
          <w:tcPr>
            <w:tcW w:w="1720" w:type="dxa"/>
            <w:gridSpan w:val="2"/>
            <w:tcBorders>
              <w:top w:val="single" w:color="auto" w:sz="4" w:space="0"/>
              <w:left w:val="nil"/>
              <w:bottom w:val="single" w:color="auto" w:sz="4" w:space="0"/>
              <w:right w:val="single" w:color="000000" w:sz="4" w:space="0"/>
            </w:tcBorders>
            <w:noWrap/>
            <w:vAlign w:val="center"/>
          </w:tcPr>
          <w:p>
            <w:pPr>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Thui</w:t>
            </w:r>
          </w:p>
        </w:tc>
      </w:tr>
      <w:tr>
        <w:tblPrEx>
          <w:tblCellMar>
            <w:top w:w="0" w:type="dxa"/>
            <w:left w:w="108" w:type="dxa"/>
            <w:bottom w:w="0" w:type="dxa"/>
            <w:right w:w="108" w:type="dxa"/>
          </w:tblCellMar>
        </w:tblPrEx>
        <w:trPr>
          <w:trHeight w:val="345" w:hRule="atLeast"/>
          <w:jc w:val="center"/>
        </w:trPr>
        <w:tc>
          <w:tcPr>
            <w:tcW w:w="1720" w:type="dxa"/>
            <w:gridSpan w:val="2"/>
            <w:tcBorders>
              <w:top w:val="single" w:color="auto" w:sz="4" w:space="0"/>
              <w:left w:val="single" w:color="auto" w:sz="4" w:space="0"/>
              <w:bottom w:val="single" w:color="auto" w:sz="4" w:space="0"/>
              <w:right w:val="single" w:color="000000" w:sz="4" w:space="0"/>
            </w:tcBorders>
            <w:noWrap/>
            <w:vAlign w:val="center"/>
          </w:tcPr>
          <w:p>
            <w:pPr>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Ninh, hầm</w:t>
            </w:r>
          </w:p>
        </w:tc>
        <w:tc>
          <w:tcPr>
            <w:tcW w:w="1720" w:type="dxa"/>
            <w:gridSpan w:val="2"/>
            <w:tcBorders>
              <w:top w:val="single" w:color="auto" w:sz="4" w:space="0"/>
              <w:left w:val="nil"/>
              <w:bottom w:val="single" w:color="auto" w:sz="4" w:space="0"/>
              <w:right w:val="single" w:color="000000" w:sz="4" w:space="0"/>
            </w:tcBorders>
            <w:noWrap/>
            <w:vAlign w:val="center"/>
          </w:tcPr>
          <w:p>
            <w:pPr>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Tần…</w:t>
            </w:r>
          </w:p>
        </w:tc>
        <w:tc>
          <w:tcPr>
            <w:tcW w:w="440" w:type="dxa"/>
            <w:tcBorders>
              <w:top w:val="nil"/>
              <w:left w:val="nil"/>
              <w:bottom w:val="nil"/>
              <w:right w:val="nil"/>
            </w:tcBorders>
            <w:noWrap/>
            <w:vAlign w:val="center"/>
          </w:tcPr>
          <w:p>
            <w:pPr>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 </w:t>
            </w:r>
          </w:p>
        </w:tc>
        <w:tc>
          <w:tcPr>
            <w:tcW w:w="440" w:type="dxa"/>
            <w:tcBorders>
              <w:top w:val="nil"/>
              <w:left w:val="nil"/>
              <w:bottom w:val="nil"/>
              <w:right w:val="single" w:color="auto" w:sz="4" w:space="0"/>
            </w:tcBorders>
            <w:noWrap w:val="0"/>
            <w:vAlign w:val="center"/>
          </w:tcPr>
          <w:p>
            <w:pP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 </w:t>
            </w:r>
          </w:p>
        </w:tc>
        <w:tc>
          <w:tcPr>
            <w:tcW w:w="1720" w:type="dxa"/>
            <w:gridSpan w:val="2"/>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Rang…</w:t>
            </w:r>
          </w:p>
        </w:tc>
        <w:tc>
          <w:tcPr>
            <w:tcW w:w="1720" w:type="dxa"/>
            <w:gridSpan w:val="2"/>
            <w:tcBorders>
              <w:top w:val="single" w:color="auto" w:sz="4" w:space="0"/>
              <w:left w:val="nil"/>
              <w:bottom w:val="single" w:color="auto" w:sz="4" w:space="0"/>
              <w:right w:val="single" w:color="000000" w:sz="4" w:space="0"/>
            </w:tcBorders>
            <w:noWrap/>
            <w:vAlign w:val="center"/>
          </w:tcPr>
          <w:p>
            <w:pPr>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Vùi…</w:t>
            </w:r>
          </w:p>
        </w:tc>
      </w:tr>
      <w:tr>
        <w:tblPrEx>
          <w:tblCellMar>
            <w:top w:w="0" w:type="dxa"/>
            <w:left w:w="108" w:type="dxa"/>
            <w:bottom w:w="0" w:type="dxa"/>
            <w:right w:w="108" w:type="dxa"/>
          </w:tblCellMar>
        </w:tblPrEx>
        <w:trPr>
          <w:trHeight w:val="345" w:hRule="atLeast"/>
          <w:jc w:val="center"/>
        </w:trPr>
        <w:tc>
          <w:tcPr>
            <w:tcW w:w="1720" w:type="dxa"/>
            <w:gridSpan w:val="2"/>
            <w:tcBorders>
              <w:top w:val="single" w:color="auto" w:sz="4" w:space="0"/>
              <w:left w:val="single" w:color="auto" w:sz="4" w:space="0"/>
              <w:bottom w:val="single" w:color="auto" w:sz="4" w:space="0"/>
              <w:right w:val="single" w:color="000000" w:sz="4" w:space="0"/>
            </w:tcBorders>
            <w:noWrap/>
            <w:vAlign w:val="center"/>
          </w:tcPr>
          <w:p>
            <w:pPr>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Om, rim, kho…</w:t>
            </w:r>
          </w:p>
        </w:tc>
        <w:tc>
          <w:tcPr>
            <w:tcW w:w="1720" w:type="dxa"/>
            <w:gridSpan w:val="2"/>
            <w:tcBorders>
              <w:top w:val="single" w:color="auto" w:sz="4" w:space="0"/>
              <w:left w:val="nil"/>
              <w:bottom w:val="single" w:color="auto" w:sz="4" w:space="0"/>
              <w:right w:val="single" w:color="000000" w:sz="4" w:space="0"/>
            </w:tcBorders>
            <w:noWrap/>
            <w:vAlign w:val="center"/>
          </w:tcPr>
          <w:p>
            <w:pPr>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 </w:t>
            </w:r>
          </w:p>
        </w:tc>
        <w:tc>
          <w:tcPr>
            <w:tcW w:w="440" w:type="dxa"/>
            <w:tcBorders>
              <w:top w:val="nil"/>
              <w:left w:val="nil"/>
              <w:bottom w:val="nil"/>
              <w:right w:val="nil"/>
            </w:tcBorders>
            <w:noWrap/>
            <w:vAlign w:val="center"/>
          </w:tcPr>
          <w:p>
            <w:pPr>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 </w:t>
            </w:r>
          </w:p>
        </w:tc>
        <w:tc>
          <w:tcPr>
            <w:tcW w:w="440" w:type="dxa"/>
            <w:tcBorders>
              <w:top w:val="nil"/>
              <w:left w:val="nil"/>
              <w:bottom w:val="nil"/>
              <w:right w:val="single" w:color="auto" w:sz="4" w:space="0"/>
            </w:tcBorders>
            <w:noWrap w:val="0"/>
            <w:vAlign w:val="center"/>
          </w:tcPr>
          <w:p>
            <w:pP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 </w:t>
            </w:r>
          </w:p>
        </w:tc>
        <w:tc>
          <w:tcPr>
            <w:tcW w:w="1720" w:type="dxa"/>
            <w:gridSpan w:val="2"/>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 </w:t>
            </w:r>
          </w:p>
        </w:tc>
        <w:tc>
          <w:tcPr>
            <w:tcW w:w="1720" w:type="dxa"/>
            <w:gridSpan w:val="2"/>
            <w:tcBorders>
              <w:top w:val="single" w:color="auto" w:sz="4" w:space="0"/>
              <w:left w:val="nil"/>
              <w:bottom w:val="single" w:color="auto" w:sz="4" w:space="0"/>
              <w:right w:val="single" w:color="000000" w:sz="4" w:space="0"/>
            </w:tcBorders>
            <w:noWrap/>
            <w:vAlign w:val="center"/>
          </w:tcPr>
          <w:p>
            <w:pPr>
              <w:jc w:val="center"/>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 </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sz w:val="28"/>
          <w:szCs w:val="28"/>
        </w:rPr>
      </w:pPr>
    </w:p>
    <w:p>
      <w:pPr>
        <w:jc w:val="left"/>
        <w:rPr>
          <w:rFonts w:hint="default" w:ascii="Times New Roman" w:hAnsi="Times New Roman" w:cs="Times New Roman"/>
          <w:b w:val="0"/>
          <w:bCs/>
          <w:color w:val="FF0000"/>
          <w:sz w:val="28"/>
          <w:szCs w:val="28"/>
        </w:rPr>
      </w:pPr>
    </w:p>
    <w:p>
      <w:pPr>
        <w:jc w:val="left"/>
        <w:rPr>
          <w:rFonts w:hint="default" w:ascii="Times New Roman" w:hAnsi="Times New Roman" w:cs="Times New Roman"/>
          <w:b w:val="0"/>
          <w:bCs/>
          <w:color w:val="FF0000"/>
          <w:sz w:val="28"/>
          <w:szCs w:val="28"/>
        </w:rPr>
      </w:pPr>
    </w:p>
    <w:p>
      <w:pPr>
        <w:jc w:val="left"/>
        <w:rPr>
          <w:rFonts w:hint="default" w:ascii="Times New Roman" w:hAnsi="Times New Roman" w:cs="Times New Roman"/>
          <w:b w:val="0"/>
          <w:bCs/>
          <w:color w:val="FF0000"/>
          <w:sz w:val="28"/>
          <w:szCs w:val="28"/>
        </w:rPr>
      </w:pP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rPr>
      </w:pP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rPr>
      </w:pP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rPr>
      </w:pP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rPr>
      </w:pP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rPr>
      </w:pP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rPr>
      </w:pP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rPr>
      </w:pP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PHỤC LỤC 2</w:t>
      </w: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PHIẾU TỔNG HỢP CÁC CÂU  HỎI THẮC MẮC</w:t>
      </w: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lang w:val="vi-VN"/>
        </w:rPr>
      </w:pPr>
      <w:r>
        <w:rPr>
          <w:rFonts w:hint="default" w:ascii="Times New Roman" w:hAnsi="Times New Roman" w:cs="Times New Roman"/>
          <w:b/>
          <w:color w:val="FF0000"/>
          <w:sz w:val="28"/>
          <w:szCs w:val="28"/>
        </w:rPr>
        <w:t xml:space="preserve">CỦA HỌC SINH TRONG QUÁ TRÌNH TỰ HỌC </w:t>
      </w:r>
    </w:p>
    <w:p>
      <w:pPr>
        <w:pStyle w:val="6"/>
        <w:shd w:val="clear" w:color="auto" w:fill="FFFFFF"/>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Trường THPT Nguyễn Tất Thành</w:t>
      </w:r>
    </w:p>
    <w:p>
      <w:pPr>
        <w:pStyle w:val="6"/>
        <w:shd w:val="clear" w:color="auto" w:fill="FFFFFF"/>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Lớp: ………………….</w:t>
      </w:r>
    </w:p>
    <w:p>
      <w:pPr>
        <w:pStyle w:val="6"/>
        <w:shd w:val="clear" w:color="auto" w:fill="FFFFFF"/>
        <w:spacing w:before="0" w:beforeAutospacing="0" w:after="0" w:afterAutospacing="0"/>
        <w:jc w:val="both"/>
        <w:rPr>
          <w:rStyle w:val="7"/>
          <w:rFonts w:hint="default" w:ascii="Times New Roman" w:hAnsi="Times New Roman" w:cs="Times New Roman"/>
          <w:b w:val="0"/>
          <w:bCs w:val="0"/>
          <w:sz w:val="28"/>
          <w:szCs w:val="28"/>
        </w:rPr>
      </w:pPr>
      <w:r>
        <w:rPr>
          <w:rFonts w:hint="default" w:ascii="Times New Roman" w:hAnsi="Times New Roman" w:cs="Times New Roman"/>
          <w:sz w:val="28"/>
          <w:szCs w:val="28"/>
        </w:rPr>
        <w:t>Tên …………………………….stt………….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rPr>
                <w:rStyle w:val="7"/>
                <w:rFonts w:hint="default" w:ascii="Times New Roman" w:hAnsi="Times New Roman" w:eastAsia="Times New Roman" w:cs="Times New Roman"/>
                <w:sz w:val="28"/>
                <w:szCs w:val="28"/>
              </w:rPr>
            </w:pPr>
            <w:r>
              <w:rPr>
                <w:rStyle w:val="7"/>
                <w:rFonts w:hint="default" w:ascii="Times New Roman" w:hAnsi="Times New Roman" w:eastAsia="Times New Roman" w:cs="Times New Roman"/>
                <w:sz w:val="28"/>
                <w:szCs w:val="28"/>
              </w:rPr>
              <w:t xml:space="preserve">Bài </w:t>
            </w:r>
          </w:p>
        </w:tc>
        <w:tc>
          <w:tcPr>
            <w:tcW w:w="3192" w:type="dxa"/>
          </w:tcPr>
          <w:p>
            <w:pPr>
              <w:spacing w:after="0" w:line="240" w:lineRule="auto"/>
              <w:rPr>
                <w:rStyle w:val="7"/>
                <w:rFonts w:hint="default" w:ascii="Times New Roman" w:hAnsi="Times New Roman" w:eastAsia="Times New Roman" w:cs="Times New Roman"/>
                <w:sz w:val="28"/>
                <w:szCs w:val="28"/>
              </w:rPr>
            </w:pPr>
            <w:r>
              <w:rPr>
                <w:rStyle w:val="7"/>
                <w:rFonts w:hint="default" w:ascii="Times New Roman" w:hAnsi="Times New Roman" w:eastAsia="Times New Roman" w:cs="Times New Roman"/>
                <w:sz w:val="28"/>
                <w:szCs w:val="28"/>
              </w:rPr>
              <w:t>Nội dung học tập</w:t>
            </w:r>
          </w:p>
        </w:tc>
        <w:tc>
          <w:tcPr>
            <w:tcW w:w="3192" w:type="dxa"/>
          </w:tcPr>
          <w:p>
            <w:pPr>
              <w:spacing w:after="0" w:line="240" w:lineRule="auto"/>
              <w:rPr>
                <w:rStyle w:val="7"/>
                <w:rFonts w:hint="default" w:ascii="Times New Roman" w:hAnsi="Times New Roman" w:eastAsia="Times New Roman" w:cs="Times New Roman"/>
                <w:sz w:val="28"/>
                <w:szCs w:val="28"/>
              </w:rPr>
            </w:pPr>
            <w:r>
              <w:rPr>
                <w:rStyle w:val="7"/>
                <w:rFonts w:hint="default" w:ascii="Times New Roman" w:hAnsi="Times New Roman" w:eastAsia="Times New Roman" w:cs="Times New Roman"/>
                <w:sz w:val="28"/>
                <w:szCs w:val="28"/>
              </w:rPr>
              <w:t>Câu hỏi thắc mắc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rPr>
                <w:rStyle w:val="7"/>
                <w:rFonts w:hint="default" w:ascii="Times New Roman" w:hAnsi="Times New Roman" w:eastAsia="Times New Roman" w:cs="Times New Roman"/>
                <w:sz w:val="28"/>
                <w:szCs w:val="28"/>
              </w:rPr>
            </w:pPr>
          </w:p>
        </w:tc>
        <w:tc>
          <w:tcPr>
            <w:tcW w:w="3192" w:type="dxa"/>
          </w:tcPr>
          <w:p>
            <w:pPr>
              <w:spacing w:after="0" w:line="240" w:lineRule="auto"/>
              <w:rPr>
                <w:rStyle w:val="7"/>
                <w:rFonts w:hint="default" w:ascii="Times New Roman" w:hAnsi="Times New Roman" w:eastAsia="Times New Roman" w:cs="Times New Roman"/>
                <w:sz w:val="28"/>
                <w:szCs w:val="28"/>
              </w:rPr>
            </w:pPr>
          </w:p>
        </w:tc>
        <w:tc>
          <w:tcPr>
            <w:tcW w:w="3192" w:type="dxa"/>
          </w:tcPr>
          <w:p>
            <w:pPr>
              <w:spacing w:after="0" w:line="240" w:lineRule="auto"/>
              <w:rPr>
                <w:rStyle w:val="7"/>
                <w:rFonts w:hint="default" w:ascii="Times New Roman" w:hAnsi="Times New Roman" w:eastAsia="Times New Roman" w:cs="Times New Roman"/>
                <w:sz w:val="28"/>
                <w:szCs w:val="28"/>
              </w:rPr>
            </w:pPr>
          </w:p>
          <w:p>
            <w:pPr>
              <w:spacing w:after="0" w:line="240" w:lineRule="auto"/>
              <w:rPr>
                <w:rStyle w:val="7"/>
                <w:rFonts w:hint="default" w:ascii="Times New Roman" w:hAnsi="Times New Roman" w:eastAsia="Times New Roman" w:cs="Times New Roman"/>
                <w:sz w:val="28"/>
                <w:szCs w:val="28"/>
              </w:rPr>
            </w:pPr>
          </w:p>
          <w:p>
            <w:pPr>
              <w:spacing w:after="0" w:line="240" w:lineRule="auto"/>
              <w:rPr>
                <w:rStyle w:val="7"/>
                <w:rFonts w:hint="default" w:ascii="Times New Roman" w:hAnsi="Times New Roman" w:eastAsia="Times New Roman" w:cs="Times New Roman"/>
                <w:sz w:val="28"/>
                <w:szCs w:val="28"/>
              </w:rPr>
            </w:pPr>
          </w:p>
        </w:tc>
      </w:tr>
    </w:tbl>
    <w:p>
      <w:pPr>
        <w:rPr>
          <w:rStyle w:val="7"/>
          <w:rFonts w:hint="default" w:ascii="Times New Roman" w:hAnsi="Times New Roman" w:eastAsia="Times New Roman" w:cs="Times New Roman"/>
          <w:sz w:val="28"/>
          <w:szCs w:val="28"/>
        </w:rPr>
      </w:pPr>
    </w:p>
    <w:p>
      <w:pPr>
        <w:rPr>
          <w:rStyle w:val="7"/>
          <w:rFonts w:hint="default" w:ascii="Times New Roman" w:hAnsi="Times New Roman" w:eastAsia="Times New Roman" w:cs="Times New Roman"/>
          <w:sz w:val="28"/>
          <w:szCs w:val="28"/>
        </w:rPr>
      </w:pPr>
      <w:r>
        <w:rPr>
          <w:rStyle w:val="7"/>
          <w:rFonts w:hint="default" w:ascii="Times New Roman" w:hAnsi="Times New Roman" w:cs="Times New Roman"/>
          <w:sz w:val="28"/>
          <w:szCs w:val="28"/>
        </w:rPr>
        <w:br w:type="page"/>
      </w:r>
    </w:p>
    <w:p>
      <w:pPr>
        <w:pStyle w:val="6"/>
        <w:shd w:val="clear" w:color="auto" w:fill="FFFFFF"/>
        <w:spacing w:before="0" w:beforeAutospacing="0" w:after="0" w:afterAutospacing="0"/>
        <w:jc w:val="center"/>
        <w:rPr>
          <w:rStyle w:val="7"/>
          <w:rFonts w:hint="default" w:ascii="Times New Roman" w:hAnsi="Times New Roman" w:cs="Times New Roman"/>
          <w:color w:val="FF0000"/>
          <w:sz w:val="28"/>
          <w:szCs w:val="28"/>
        </w:rPr>
      </w:pPr>
      <w:r>
        <w:rPr>
          <w:rStyle w:val="7"/>
          <w:rFonts w:hint="default" w:ascii="Times New Roman" w:hAnsi="Times New Roman" w:cs="Times New Roman"/>
          <w:color w:val="FF0000"/>
          <w:sz w:val="28"/>
          <w:szCs w:val="28"/>
        </w:rPr>
        <w:t>PHỤ LỤC 3: PHIẾU HỌC TẬP</w:t>
      </w:r>
    </w:p>
    <w:p>
      <w:pPr>
        <w:numPr>
          <w:ilvl w:val="0"/>
          <w:numId w:val="0"/>
        </w:numPr>
        <w:shd w:val="clear" w:color="auto" w:fill="FFFFFF"/>
        <w:spacing w:after="0" w:line="240" w:lineRule="auto"/>
        <w:ind w:leftChars="0"/>
        <w:jc w:val="both"/>
        <w:rPr>
          <w:rFonts w:hint="default" w:ascii="Times New Roman" w:hAnsi="Times New Roman"/>
          <w:sz w:val="28"/>
          <w:szCs w:val="28"/>
          <w:lang w:val="vi-VN"/>
        </w:rPr>
      </w:pPr>
    </w:p>
    <w:p>
      <w:pPr>
        <w:rPr>
          <w:rFonts w:ascii="Times New Roman" w:hAnsi="Times New Roman" w:cs="Times New Roman"/>
          <w:sz w:val="24"/>
          <w:szCs w:val="24"/>
        </w:rPr>
      </w:pPr>
      <w:r>
        <w:rPr>
          <w:rFonts w:ascii="Times New Roman" w:hAnsi="Times New Roman" w:cs="Times New Roman"/>
          <w:b/>
          <w:sz w:val="24"/>
          <w:szCs w:val="24"/>
          <w:u w:val="single"/>
        </w:rPr>
        <w:t xml:space="preserve">Câu </w:t>
      </w:r>
      <w:r>
        <w:rPr>
          <w:rFonts w:hint="default" w:ascii="Times New Roman" w:hAnsi="Times New Roman" w:cs="Times New Roman"/>
          <w:b/>
          <w:sz w:val="24"/>
          <w:szCs w:val="24"/>
          <w:u w:val="single"/>
          <w:lang w:val="vi-VN"/>
        </w:rPr>
        <w:t>1</w:t>
      </w:r>
      <w:r>
        <w:rPr>
          <w:rFonts w:ascii="Times New Roman" w:hAnsi="Times New Roman" w:cs="Times New Roman"/>
          <w:sz w:val="24"/>
          <w:szCs w:val="24"/>
        </w:rPr>
        <w:t xml:space="preserve"> : Món ăn nào sau đây được chế biến bằng phương pháp chế biến nóng khô?</w:t>
      </w:r>
    </w:p>
    <w:p>
      <w:pPr>
        <w:pStyle w:val="9"/>
        <w:numPr>
          <w:ilvl w:val="0"/>
          <w:numId w:val="3"/>
        </w:numPr>
        <w:rPr>
          <w:rFonts w:ascii="Times New Roman" w:hAnsi="Times New Roman" w:cs="Times New Roman"/>
          <w:sz w:val="24"/>
          <w:szCs w:val="24"/>
        </w:rPr>
      </w:pPr>
      <w:r>
        <w:rPr>
          <w:rFonts w:ascii="Times New Roman" w:hAnsi="Times New Roman" w:cs="Times New Roman"/>
          <w:sz w:val="24"/>
          <w:szCs w:val="24"/>
        </w:rPr>
        <w:t>Bánh phồng, chả đùm, chả giò</w:t>
      </w:r>
    </w:p>
    <w:p>
      <w:pPr>
        <w:pStyle w:val="9"/>
        <w:numPr>
          <w:ilvl w:val="0"/>
          <w:numId w:val="3"/>
        </w:numPr>
        <w:rPr>
          <w:rFonts w:ascii="Times New Roman" w:hAnsi="Times New Roman" w:cs="Times New Roman"/>
          <w:sz w:val="24"/>
          <w:szCs w:val="24"/>
        </w:rPr>
      </w:pPr>
      <w:r>
        <w:rPr>
          <w:rFonts w:ascii="Times New Roman" w:hAnsi="Times New Roman" w:cs="Times New Roman"/>
          <w:sz w:val="24"/>
          <w:szCs w:val="24"/>
        </w:rPr>
        <w:t>Chả gò, bánh tôm chiên, bánh mì</w:t>
      </w:r>
    </w:p>
    <w:p>
      <w:pPr>
        <w:pStyle w:val="9"/>
        <w:numPr>
          <w:ilvl w:val="0"/>
          <w:numId w:val="3"/>
        </w:numPr>
        <w:rPr>
          <w:rFonts w:ascii="Times New Roman" w:hAnsi="Times New Roman" w:cs="Times New Roman"/>
          <w:sz w:val="24"/>
          <w:szCs w:val="24"/>
        </w:rPr>
      </w:pPr>
      <w:r>
        <w:rPr>
          <w:rFonts w:ascii="Times New Roman" w:hAnsi="Times New Roman" w:cs="Times New Roman"/>
          <w:sz w:val="24"/>
          <w:szCs w:val="24"/>
        </w:rPr>
        <w:t>Bánh giò, bánh tôm chiên, chả giò</w:t>
      </w:r>
    </w:p>
    <w:p>
      <w:pPr>
        <w:pStyle w:val="9"/>
        <w:numPr>
          <w:ilvl w:val="0"/>
          <w:numId w:val="3"/>
        </w:numPr>
        <w:rPr>
          <w:rFonts w:ascii="Times New Roman" w:hAnsi="Times New Roman" w:cs="Times New Roman"/>
          <w:sz w:val="24"/>
          <w:szCs w:val="24"/>
        </w:rPr>
      </w:pPr>
      <w:r>
        <w:rPr>
          <w:rFonts w:ascii="Times New Roman" w:hAnsi="Times New Roman" w:cs="Times New Roman"/>
          <w:sz w:val="24"/>
          <w:szCs w:val="24"/>
        </w:rPr>
        <w:t>Chả giò, bánh bột lọc, bánh mì</w:t>
      </w:r>
    </w:p>
    <w:p>
      <w:pPr>
        <w:rPr>
          <w:rFonts w:ascii="Times New Roman" w:hAnsi="Times New Roman" w:cs="Times New Roman"/>
          <w:sz w:val="24"/>
          <w:szCs w:val="24"/>
        </w:rPr>
      </w:pPr>
      <w:r>
        <w:rPr>
          <w:rFonts w:ascii="Times New Roman" w:hAnsi="Times New Roman" w:cs="Times New Roman"/>
          <w:b/>
          <w:sz w:val="24"/>
          <w:szCs w:val="24"/>
          <w:u w:val="single"/>
        </w:rPr>
        <w:t xml:space="preserve">Câu </w:t>
      </w:r>
      <w:r>
        <w:rPr>
          <w:rFonts w:hint="default" w:ascii="Times New Roman" w:hAnsi="Times New Roman" w:cs="Times New Roman"/>
          <w:b/>
          <w:sz w:val="24"/>
          <w:szCs w:val="24"/>
          <w:u w:val="single"/>
          <w:lang w:val="vi-VN"/>
        </w:rPr>
        <w:t>2</w:t>
      </w:r>
      <w:r>
        <w:rPr>
          <w:rFonts w:ascii="Times New Roman" w:hAnsi="Times New Roman" w:cs="Times New Roman"/>
          <w:b/>
          <w:sz w:val="24"/>
          <w:szCs w:val="24"/>
          <w:u w:val="single"/>
        </w:rPr>
        <w:t xml:space="preserve">: </w:t>
      </w:r>
      <w:r>
        <w:rPr>
          <w:rFonts w:ascii="Times New Roman" w:hAnsi="Times New Roman" w:cs="Times New Roman"/>
          <w:sz w:val="24"/>
          <w:szCs w:val="24"/>
        </w:rPr>
        <w:t>Quay bỏ lò và thui là các phưong pháp chế biến thực phẩm ở dạng nào?</w:t>
      </w:r>
    </w:p>
    <w:p>
      <w:pPr>
        <w:pStyle w:val="9"/>
        <w:numPr>
          <w:ilvl w:val="0"/>
          <w:numId w:val="4"/>
        </w:numPr>
        <w:rPr>
          <w:rFonts w:ascii="Times New Roman" w:hAnsi="Times New Roman" w:cs="Times New Roman"/>
          <w:sz w:val="24"/>
          <w:szCs w:val="24"/>
        </w:rPr>
      </w:pPr>
      <w:r>
        <w:rPr>
          <w:rFonts w:ascii="Times New Roman" w:hAnsi="Times New Roman" w:cs="Times New Roman"/>
          <w:sz w:val="24"/>
          <w:szCs w:val="24"/>
        </w:rPr>
        <w:t>Chế biến nóng ướt</w:t>
      </w:r>
    </w:p>
    <w:p>
      <w:pPr>
        <w:pStyle w:val="9"/>
        <w:numPr>
          <w:ilvl w:val="0"/>
          <w:numId w:val="4"/>
        </w:numPr>
        <w:rPr>
          <w:rFonts w:ascii="Times New Roman" w:hAnsi="Times New Roman" w:cs="Times New Roman"/>
          <w:sz w:val="24"/>
          <w:szCs w:val="24"/>
        </w:rPr>
      </w:pPr>
      <w:r>
        <w:rPr>
          <w:rFonts w:ascii="Times New Roman" w:hAnsi="Times New Roman" w:cs="Times New Roman"/>
          <w:sz w:val="24"/>
          <w:szCs w:val="24"/>
        </w:rPr>
        <w:t>Chế biến nóng khô không dùng chât béo</w:t>
      </w:r>
    </w:p>
    <w:p>
      <w:pPr>
        <w:pStyle w:val="9"/>
        <w:numPr>
          <w:ilvl w:val="0"/>
          <w:numId w:val="4"/>
        </w:numPr>
        <w:rPr>
          <w:rFonts w:ascii="Times New Roman" w:hAnsi="Times New Roman" w:cs="Times New Roman"/>
          <w:sz w:val="24"/>
          <w:szCs w:val="24"/>
        </w:rPr>
      </w:pPr>
      <w:r>
        <w:rPr>
          <w:rFonts w:ascii="Times New Roman" w:hAnsi="Times New Roman" w:cs="Times New Roman"/>
          <w:sz w:val="24"/>
          <w:szCs w:val="24"/>
        </w:rPr>
        <w:t>Chế biến bằng hơi nước</w:t>
      </w:r>
    </w:p>
    <w:p>
      <w:pPr>
        <w:pStyle w:val="9"/>
        <w:numPr>
          <w:ilvl w:val="0"/>
          <w:numId w:val="4"/>
        </w:numPr>
        <w:rPr>
          <w:rFonts w:ascii="Times New Roman" w:hAnsi="Times New Roman" w:cs="Times New Roman"/>
          <w:sz w:val="24"/>
          <w:szCs w:val="24"/>
        </w:rPr>
      </w:pPr>
      <w:r>
        <w:rPr>
          <w:rFonts w:ascii="Times New Roman" w:hAnsi="Times New Roman" w:cs="Times New Roman"/>
          <w:sz w:val="24"/>
          <w:szCs w:val="24"/>
        </w:rPr>
        <w:t>Chế biến nóng khô có dùng chât béo</w:t>
      </w:r>
    </w:p>
    <w:p>
      <w:pPr>
        <w:rPr>
          <w:rFonts w:ascii="Times New Roman" w:hAnsi="Times New Roman" w:cs="Times New Roman"/>
          <w:sz w:val="24"/>
          <w:szCs w:val="24"/>
        </w:rPr>
      </w:pPr>
      <w:r>
        <w:rPr>
          <w:rFonts w:ascii="Times New Roman" w:hAnsi="Times New Roman" w:cs="Times New Roman"/>
          <w:b/>
          <w:sz w:val="24"/>
          <w:szCs w:val="24"/>
          <w:u w:val="single"/>
        </w:rPr>
        <w:t xml:space="preserve">Câu </w:t>
      </w:r>
      <w:r>
        <w:rPr>
          <w:rFonts w:hint="default" w:ascii="Times New Roman" w:hAnsi="Times New Roman" w:cs="Times New Roman"/>
          <w:b/>
          <w:sz w:val="24"/>
          <w:szCs w:val="24"/>
          <w:u w:val="single"/>
          <w:lang w:val="vi-VN"/>
        </w:rPr>
        <w:t>3</w:t>
      </w:r>
      <w:r>
        <w:rPr>
          <w:rFonts w:ascii="Times New Roman" w:hAnsi="Times New Roman" w:cs="Times New Roman"/>
          <w:b/>
          <w:sz w:val="24"/>
          <w:szCs w:val="24"/>
          <w:u w:val="single"/>
        </w:rPr>
        <w:t xml:space="preserve">: </w:t>
      </w:r>
      <w:r>
        <w:rPr>
          <w:rFonts w:ascii="Times New Roman" w:hAnsi="Times New Roman" w:cs="Times New Roman"/>
          <w:sz w:val="24"/>
          <w:szCs w:val="24"/>
        </w:rPr>
        <w:t>Chế biến nóng khô có dùng chất béo là thực phẩm được làm chín trong môi trường nào?</w:t>
      </w:r>
    </w:p>
    <w:p>
      <w:pPr>
        <w:pStyle w:val="9"/>
        <w:numPr>
          <w:ilvl w:val="0"/>
          <w:numId w:val="5"/>
        </w:numPr>
        <w:rPr>
          <w:rFonts w:ascii="Times New Roman" w:hAnsi="Times New Roman" w:cs="Times New Roman"/>
          <w:sz w:val="24"/>
          <w:szCs w:val="24"/>
        </w:rPr>
      </w:pPr>
      <w:r>
        <w:rPr>
          <w:rFonts w:ascii="Times New Roman" w:hAnsi="Times New Roman" w:cs="Times New Roman"/>
          <w:sz w:val="24"/>
          <w:szCs w:val="24"/>
        </w:rPr>
        <w:t>Hơi nước ở nhệt độ cao</w:t>
      </w:r>
    </w:p>
    <w:p>
      <w:pPr>
        <w:pStyle w:val="9"/>
        <w:numPr>
          <w:ilvl w:val="0"/>
          <w:numId w:val="5"/>
        </w:numPr>
        <w:rPr>
          <w:rFonts w:ascii="Times New Roman" w:hAnsi="Times New Roman" w:cs="Times New Roman"/>
          <w:sz w:val="24"/>
          <w:szCs w:val="24"/>
        </w:rPr>
      </w:pPr>
      <w:r>
        <w:rPr>
          <w:rFonts w:ascii="Times New Roman" w:hAnsi="Times New Roman" w:cs="Times New Roman"/>
          <w:sz w:val="24"/>
          <w:szCs w:val="24"/>
        </w:rPr>
        <w:t>Truyền nhiệt ở nhiệt độ cao</w:t>
      </w:r>
    </w:p>
    <w:p>
      <w:pPr>
        <w:pStyle w:val="9"/>
        <w:numPr>
          <w:ilvl w:val="0"/>
          <w:numId w:val="5"/>
        </w:numPr>
        <w:rPr>
          <w:rFonts w:ascii="Times New Roman" w:hAnsi="Times New Roman" w:cs="Times New Roman"/>
          <w:sz w:val="24"/>
          <w:szCs w:val="24"/>
        </w:rPr>
      </w:pPr>
      <w:r>
        <w:rPr>
          <w:rFonts w:ascii="Times New Roman" w:hAnsi="Times New Roman" w:cs="Times New Roman"/>
          <w:sz w:val="24"/>
          <w:szCs w:val="24"/>
        </w:rPr>
        <w:t>Dầu thực vật hoặc mỡ động vật ở nhiệt độ cao</w:t>
      </w:r>
    </w:p>
    <w:p>
      <w:pPr>
        <w:pStyle w:val="9"/>
        <w:numPr>
          <w:ilvl w:val="0"/>
          <w:numId w:val="5"/>
        </w:numPr>
        <w:rPr>
          <w:rFonts w:ascii="Times New Roman" w:hAnsi="Times New Roman" w:cs="Times New Roman"/>
          <w:sz w:val="24"/>
          <w:szCs w:val="24"/>
        </w:rPr>
      </w:pPr>
      <w:r>
        <w:rPr>
          <w:rFonts w:ascii="Times New Roman" w:hAnsi="Times New Roman" w:cs="Times New Roman"/>
          <w:sz w:val="24"/>
          <w:szCs w:val="24"/>
        </w:rPr>
        <w:t>Nước ở nhiệt độ sôi</w:t>
      </w:r>
    </w:p>
    <w:p>
      <w:pPr>
        <w:rPr>
          <w:rFonts w:ascii="Times New Roman" w:hAnsi="Times New Roman" w:cs="Times New Roman"/>
          <w:sz w:val="24"/>
          <w:szCs w:val="24"/>
        </w:rPr>
      </w:pPr>
      <w:r>
        <w:rPr>
          <w:rFonts w:ascii="Times New Roman" w:hAnsi="Times New Roman" w:cs="Times New Roman"/>
          <w:b/>
          <w:sz w:val="24"/>
          <w:szCs w:val="24"/>
          <w:u w:val="single"/>
        </w:rPr>
        <w:t xml:space="preserve">Câu </w:t>
      </w:r>
      <w:r>
        <w:rPr>
          <w:rFonts w:hint="default" w:ascii="Times New Roman" w:hAnsi="Times New Roman" w:cs="Times New Roman"/>
          <w:b/>
          <w:sz w:val="24"/>
          <w:szCs w:val="24"/>
          <w:u w:val="single"/>
          <w:lang w:val="vi-VN"/>
        </w:rPr>
        <w:t>4</w:t>
      </w:r>
      <w:r>
        <w:rPr>
          <w:rFonts w:ascii="Times New Roman" w:hAnsi="Times New Roman" w:cs="Times New Roman"/>
          <w:b/>
          <w:sz w:val="24"/>
          <w:szCs w:val="24"/>
          <w:u w:val="single"/>
        </w:rPr>
        <w:t xml:space="preserve">: </w:t>
      </w:r>
      <w:r>
        <w:rPr>
          <w:rFonts w:ascii="Times New Roman" w:hAnsi="Times New Roman" w:cs="Times New Roman"/>
          <w:sz w:val="24"/>
          <w:szCs w:val="24"/>
        </w:rPr>
        <w:t>Món bánh xèo của miền Nam và bánh khoái của miền Trung được làm chín bằng phương pháp nào?</w:t>
      </w:r>
    </w:p>
    <w:p>
      <w:pPr>
        <w:pStyle w:val="9"/>
        <w:numPr>
          <w:ilvl w:val="0"/>
          <w:numId w:val="6"/>
        </w:numPr>
        <w:rPr>
          <w:rFonts w:ascii="Times New Roman" w:hAnsi="Times New Roman" w:cs="Times New Roman"/>
          <w:sz w:val="24"/>
          <w:szCs w:val="24"/>
        </w:rPr>
      </w:pPr>
      <w:r>
        <w:rPr>
          <w:rFonts w:ascii="Times New Roman" w:hAnsi="Times New Roman" w:cs="Times New Roman"/>
          <w:sz w:val="24"/>
          <w:szCs w:val="24"/>
        </w:rPr>
        <w:t>Phương pháp tráng dùng hơi nước</w:t>
      </w:r>
    </w:p>
    <w:p>
      <w:pPr>
        <w:pStyle w:val="9"/>
        <w:numPr>
          <w:ilvl w:val="0"/>
          <w:numId w:val="6"/>
        </w:numPr>
        <w:rPr>
          <w:rFonts w:ascii="Times New Roman" w:hAnsi="Times New Roman" w:cs="Times New Roman"/>
          <w:sz w:val="24"/>
          <w:szCs w:val="24"/>
        </w:rPr>
      </w:pPr>
      <w:r>
        <w:rPr>
          <w:rFonts w:ascii="Times New Roman" w:hAnsi="Times New Roman" w:cs="Times New Roman"/>
          <w:sz w:val="24"/>
          <w:szCs w:val="24"/>
        </w:rPr>
        <w:t>Phương pháp tráng dùng nhiều chất béo</w:t>
      </w:r>
    </w:p>
    <w:p>
      <w:pPr>
        <w:pStyle w:val="9"/>
        <w:numPr>
          <w:ilvl w:val="0"/>
          <w:numId w:val="6"/>
        </w:numPr>
        <w:rPr>
          <w:rFonts w:ascii="Times New Roman" w:hAnsi="Times New Roman" w:cs="Times New Roman"/>
          <w:sz w:val="24"/>
          <w:szCs w:val="24"/>
        </w:rPr>
      </w:pPr>
      <w:r>
        <w:rPr>
          <w:rFonts w:ascii="Times New Roman" w:hAnsi="Times New Roman" w:cs="Times New Roman"/>
          <w:sz w:val="24"/>
          <w:szCs w:val="24"/>
        </w:rPr>
        <w:t>Phương pháp tráng dùng ít chất béo</w:t>
      </w:r>
    </w:p>
    <w:p>
      <w:pPr>
        <w:pStyle w:val="9"/>
        <w:numPr>
          <w:ilvl w:val="0"/>
          <w:numId w:val="6"/>
        </w:numPr>
        <w:rPr>
          <w:rFonts w:ascii="Times New Roman" w:hAnsi="Times New Roman" w:cs="Times New Roman"/>
          <w:sz w:val="24"/>
          <w:szCs w:val="24"/>
        </w:rPr>
      </w:pPr>
      <w:r>
        <w:rPr>
          <w:rFonts w:ascii="Times New Roman" w:hAnsi="Times New Roman" w:cs="Times New Roman"/>
          <w:sz w:val="24"/>
          <w:szCs w:val="24"/>
        </w:rPr>
        <w:t>Phương pháp chiên dùng nhiều chất béo</w:t>
      </w:r>
    </w:p>
    <w:p>
      <w:pPr>
        <w:rPr>
          <w:rFonts w:ascii="Times New Roman" w:hAnsi="Times New Roman" w:cs="Times New Roman"/>
          <w:sz w:val="24"/>
          <w:szCs w:val="24"/>
        </w:rPr>
      </w:pPr>
      <w:r>
        <w:rPr>
          <w:rFonts w:ascii="Times New Roman" w:hAnsi="Times New Roman" w:cs="Times New Roman"/>
          <w:b/>
          <w:sz w:val="24"/>
          <w:szCs w:val="24"/>
          <w:u w:val="single"/>
        </w:rPr>
        <w:t xml:space="preserve">Câu </w:t>
      </w:r>
      <w:r>
        <w:rPr>
          <w:rFonts w:hint="default" w:ascii="Times New Roman" w:hAnsi="Times New Roman" w:cs="Times New Roman"/>
          <w:b/>
          <w:sz w:val="24"/>
          <w:szCs w:val="24"/>
          <w:u w:val="single"/>
          <w:lang w:val="vi-VN"/>
        </w:rPr>
        <w:t>5</w:t>
      </w:r>
      <w:r>
        <w:rPr>
          <w:rFonts w:ascii="Times New Roman" w:hAnsi="Times New Roman" w:cs="Times New Roman"/>
          <w:b/>
          <w:sz w:val="24"/>
          <w:szCs w:val="24"/>
          <w:u w:val="single"/>
        </w:rPr>
        <w:t xml:space="preserve">: </w:t>
      </w:r>
      <w:r>
        <w:rPr>
          <w:rFonts w:ascii="Times New Roman" w:hAnsi="Times New Roman" w:cs="Times New Roman"/>
          <w:sz w:val="24"/>
          <w:szCs w:val="24"/>
        </w:rPr>
        <w:t>Làm cơm rượu thường là phương pháp chế biến nào sau đây?</w:t>
      </w:r>
    </w:p>
    <w:p>
      <w:pPr>
        <w:pStyle w:val="9"/>
        <w:numPr>
          <w:ilvl w:val="0"/>
          <w:numId w:val="7"/>
        </w:numPr>
        <w:rPr>
          <w:rFonts w:ascii="Times New Roman" w:hAnsi="Times New Roman" w:cs="Times New Roman"/>
          <w:sz w:val="24"/>
          <w:szCs w:val="24"/>
        </w:rPr>
      </w:pPr>
      <w:r>
        <w:rPr>
          <w:rFonts w:ascii="Times New Roman" w:hAnsi="Times New Roman" w:cs="Times New Roman"/>
          <w:sz w:val="24"/>
          <w:szCs w:val="24"/>
        </w:rPr>
        <w:t>Lên men rượu kết hợp với nấm men</w:t>
      </w:r>
    </w:p>
    <w:p>
      <w:pPr>
        <w:pStyle w:val="9"/>
        <w:numPr>
          <w:ilvl w:val="0"/>
          <w:numId w:val="7"/>
        </w:numPr>
        <w:rPr>
          <w:rFonts w:ascii="Times New Roman" w:hAnsi="Times New Roman" w:cs="Times New Roman"/>
          <w:sz w:val="24"/>
          <w:szCs w:val="24"/>
        </w:rPr>
      </w:pPr>
      <w:r>
        <w:rPr>
          <w:rFonts w:ascii="Times New Roman" w:hAnsi="Times New Roman" w:cs="Times New Roman"/>
          <w:sz w:val="24"/>
          <w:szCs w:val="24"/>
        </w:rPr>
        <w:t>Lên men tự nhiên không cần nấm men</w:t>
      </w:r>
    </w:p>
    <w:p>
      <w:pPr>
        <w:pStyle w:val="9"/>
        <w:numPr>
          <w:ilvl w:val="0"/>
          <w:numId w:val="7"/>
        </w:numPr>
        <w:rPr>
          <w:rFonts w:ascii="Times New Roman" w:hAnsi="Times New Roman" w:cs="Times New Roman"/>
          <w:sz w:val="24"/>
          <w:szCs w:val="24"/>
        </w:rPr>
      </w:pPr>
      <w:r>
        <w:rPr>
          <w:rFonts w:ascii="Times New Roman" w:hAnsi="Times New Roman" w:cs="Times New Roman"/>
          <w:sz w:val="24"/>
          <w:szCs w:val="24"/>
        </w:rPr>
        <w:t>Lên men giấm kết hợp với nấm men</w:t>
      </w:r>
    </w:p>
    <w:p>
      <w:pPr>
        <w:pStyle w:val="9"/>
        <w:numPr>
          <w:ilvl w:val="0"/>
          <w:numId w:val="7"/>
        </w:numPr>
        <w:rPr>
          <w:rFonts w:ascii="Times New Roman" w:hAnsi="Times New Roman" w:cs="Times New Roman"/>
          <w:sz w:val="24"/>
          <w:szCs w:val="24"/>
        </w:rPr>
      </w:pPr>
      <w:r>
        <w:rPr>
          <w:rFonts w:ascii="Times New Roman" w:hAnsi="Times New Roman" w:cs="Times New Roman"/>
          <w:sz w:val="24"/>
          <w:szCs w:val="24"/>
        </w:rPr>
        <w:t>Lên men lactic kết hợp với nấm men</w:t>
      </w:r>
    </w:p>
    <w:p>
      <w:pPr>
        <w:rPr>
          <w:rFonts w:ascii="Times New Roman" w:hAnsi="Times New Roman" w:cs="Times New Roman"/>
          <w:sz w:val="24"/>
          <w:szCs w:val="24"/>
        </w:rPr>
      </w:pPr>
      <w:r>
        <w:rPr>
          <w:rFonts w:ascii="Times New Roman" w:hAnsi="Times New Roman" w:cs="Times New Roman"/>
          <w:b/>
          <w:sz w:val="24"/>
          <w:szCs w:val="24"/>
          <w:u w:val="single"/>
        </w:rPr>
        <w:t xml:space="preserve">Câu </w:t>
      </w:r>
      <w:r>
        <w:rPr>
          <w:rFonts w:hint="default" w:ascii="Times New Roman" w:hAnsi="Times New Roman" w:cs="Times New Roman"/>
          <w:b/>
          <w:sz w:val="24"/>
          <w:szCs w:val="24"/>
          <w:u w:val="single"/>
          <w:lang w:val="vi-VN"/>
        </w:rPr>
        <w:t>6</w:t>
      </w:r>
      <w:r>
        <w:rPr>
          <w:rFonts w:ascii="Times New Roman" w:hAnsi="Times New Roman" w:cs="Times New Roman"/>
          <w:b/>
          <w:sz w:val="24"/>
          <w:szCs w:val="24"/>
          <w:u w:val="single"/>
        </w:rPr>
        <w:t xml:space="preserve">: </w:t>
      </w:r>
      <w:r>
        <w:rPr>
          <w:rFonts w:ascii="Times New Roman" w:hAnsi="Times New Roman" w:cs="Times New Roman"/>
          <w:sz w:val="24"/>
          <w:szCs w:val="24"/>
        </w:rPr>
        <w:t>Món ăn nào sau đây được chế biến bằng ph</w:t>
      </w:r>
      <w:r>
        <w:rPr>
          <w:rFonts w:ascii="Times New Roman" w:hAnsi="Times New Roman" w:cs="Times New Roman"/>
          <w:sz w:val="24"/>
          <w:szCs w:val="24"/>
          <w:lang w:val="vi-VN"/>
        </w:rPr>
        <w:t>ươ</w:t>
      </w:r>
      <w:r>
        <w:rPr>
          <w:rFonts w:ascii="Times New Roman" w:hAnsi="Times New Roman" w:cs="Times New Roman"/>
          <w:sz w:val="24"/>
          <w:szCs w:val="24"/>
        </w:rPr>
        <w:t>ng pháp làm chín trong nước?</w:t>
      </w:r>
    </w:p>
    <w:p>
      <w:pPr>
        <w:pStyle w:val="9"/>
        <w:numPr>
          <w:ilvl w:val="0"/>
          <w:numId w:val="8"/>
        </w:numPr>
        <w:rPr>
          <w:rFonts w:ascii="Times New Roman" w:hAnsi="Times New Roman" w:cs="Times New Roman"/>
          <w:sz w:val="24"/>
          <w:szCs w:val="24"/>
        </w:rPr>
      </w:pPr>
      <w:r>
        <w:rPr>
          <w:rFonts w:ascii="Times New Roman" w:hAnsi="Times New Roman" w:cs="Times New Roman"/>
          <w:sz w:val="24"/>
          <w:szCs w:val="24"/>
        </w:rPr>
        <w:t>Gà đầu nấm</w:t>
      </w:r>
    </w:p>
    <w:p>
      <w:pPr>
        <w:pStyle w:val="9"/>
        <w:numPr>
          <w:ilvl w:val="0"/>
          <w:numId w:val="8"/>
        </w:numPr>
        <w:rPr>
          <w:rFonts w:ascii="Times New Roman" w:hAnsi="Times New Roman" w:cs="Times New Roman"/>
          <w:sz w:val="24"/>
          <w:szCs w:val="24"/>
        </w:rPr>
      </w:pPr>
      <w:r>
        <w:rPr>
          <w:rFonts w:ascii="Times New Roman" w:hAnsi="Times New Roman" w:cs="Times New Roman"/>
          <w:sz w:val="24"/>
          <w:szCs w:val="24"/>
        </w:rPr>
        <w:t>Gà nướng xiên</w:t>
      </w:r>
    </w:p>
    <w:p>
      <w:pPr>
        <w:pStyle w:val="9"/>
        <w:numPr>
          <w:ilvl w:val="0"/>
          <w:numId w:val="8"/>
        </w:numPr>
        <w:rPr>
          <w:rFonts w:ascii="Times New Roman" w:hAnsi="Times New Roman" w:cs="Times New Roman"/>
          <w:sz w:val="24"/>
          <w:szCs w:val="24"/>
        </w:rPr>
      </w:pPr>
      <w:r>
        <w:rPr>
          <w:rFonts w:ascii="Times New Roman" w:hAnsi="Times New Roman" w:cs="Times New Roman"/>
          <w:sz w:val="24"/>
          <w:szCs w:val="24"/>
        </w:rPr>
        <w:t>Gà tiềm ngũ quả</w:t>
      </w:r>
    </w:p>
    <w:p>
      <w:pPr>
        <w:pStyle w:val="9"/>
        <w:numPr>
          <w:ilvl w:val="0"/>
          <w:numId w:val="8"/>
        </w:numPr>
        <w:rPr>
          <w:rFonts w:ascii="Times New Roman" w:hAnsi="Times New Roman" w:cs="Times New Roman"/>
          <w:sz w:val="24"/>
          <w:szCs w:val="24"/>
        </w:rPr>
      </w:pPr>
      <w:r>
        <w:rPr>
          <w:rFonts w:ascii="Times New Roman" w:hAnsi="Times New Roman" w:cs="Times New Roman"/>
          <w:sz w:val="24"/>
          <w:szCs w:val="24"/>
        </w:rPr>
        <w:t>Gà hấp cải bẹ xanh</w:t>
      </w:r>
    </w:p>
    <w:p>
      <w:pPr>
        <w:numPr>
          <w:ilvl w:val="0"/>
          <w:numId w:val="0"/>
        </w:numPr>
        <w:shd w:val="clear" w:color="auto" w:fill="FFFFFF"/>
        <w:spacing w:after="0" w:line="240" w:lineRule="auto"/>
        <w:ind w:leftChars="0"/>
        <w:jc w:val="both"/>
        <w:rPr>
          <w:rFonts w:hint="default" w:ascii="Times New Roman" w:hAnsi="Times New Roman"/>
          <w:sz w:val="28"/>
          <w:szCs w:val="28"/>
          <w:lang w:val="vi-VN"/>
        </w:rPr>
      </w:pPr>
    </w:p>
    <w:p>
      <w:pPr>
        <w:shd w:val="clear" w:color="auto" w:fill="FFFFFF"/>
        <w:spacing w:after="0" w:line="240" w:lineRule="auto"/>
        <w:ind w:left="30"/>
        <w:jc w:val="both"/>
        <w:rPr>
          <w:rFonts w:hint="default" w:ascii="Times New Roman" w:hAnsi="Times New Roman" w:cs="Times New Roman"/>
          <w:sz w:val="28"/>
          <w:szCs w:val="28"/>
        </w:rPr>
      </w:pPr>
      <w:bookmarkStart w:id="0" w:name="_GoBack"/>
      <w:bookmarkEnd w:id="0"/>
    </w:p>
    <w:p>
      <w:pPr>
        <w:shd w:val="clear" w:color="auto" w:fill="FFFFFF"/>
        <w:spacing w:after="0" w:line="240" w:lineRule="auto"/>
        <w:ind w:left="30"/>
        <w:jc w:val="both"/>
        <w:rPr>
          <w:rFonts w:hint="default" w:ascii="Times New Roman" w:hAnsi="Times New Roman" w:cs="Times New Roman"/>
          <w:sz w:val="28"/>
          <w:szCs w:val="28"/>
        </w:rPr>
      </w:pPr>
      <w:r>
        <w:rPr>
          <w:rFonts w:hint="default" w:ascii="Times New Roman" w:hAnsi="Times New Roman" w:cs="Times New Roman"/>
          <w:sz w:val="28"/>
          <w:szCs w:val="28"/>
        </w:rPr>
        <w:t>HỌC SINH CHỈ CHỤP VÀ NỘP PHIẾU TRẢ LỜI TRẮC NGHIỆM</w:t>
      </w:r>
    </w:p>
    <w:tbl>
      <w:tblPr>
        <w:tblStyle w:val="4"/>
        <w:tblW w:w="4570" w:type="dxa"/>
        <w:tblInd w:w="0" w:type="dxa"/>
        <w:shd w:val="clear" w:color="auto" w:fill="FFFFFF"/>
        <w:tblLayout w:type="autofit"/>
        <w:tblCellMar>
          <w:top w:w="0" w:type="dxa"/>
          <w:left w:w="0" w:type="dxa"/>
          <w:bottom w:w="0" w:type="dxa"/>
          <w:right w:w="0" w:type="dxa"/>
        </w:tblCellMar>
      </w:tblPr>
      <w:tblGrid>
        <w:gridCol w:w="1222"/>
        <w:gridCol w:w="644"/>
        <w:gridCol w:w="498"/>
        <w:gridCol w:w="499"/>
        <w:gridCol w:w="617"/>
        <w:gridCol w:w="545"/>
        <w:gridCol w:w="545"/>
      </w:tblGrid>
      <w:tr>
        <w:tblPrEx>
          <w:shd w:val="clear" w:color="auto" w:fill="FFFFFF"/>
          <w:tblCellMar>
            <w:top w:w="0" w:type="dxa"/>
            <w:left w:w="0" w:type="dxa"/>
            <w:bottom w:w="0" w:type="dxa"/>
            <w:right w:w="0" w:type="dxa"/>
          </w:tblCellMar>
        </w:tblPrEx>
        <w:tc>
          <w:tcPr>
            <w:tcW w:w="1222"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Câu</w:t>
            </w:r>
          </w:p>
        </w:tc>
        <w:tc>
          <w:tcPr>
            <w:tcW w:w="644"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498"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499"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617"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4</w:t>
            </w:r>
          </w:p>
        </w:tc>
        <w:tc>
          <w:tcPr>
            <w:tcW w:w="54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5</w:t>
            </w:r>
          </w:p>
        </w:tc>
        <w:tc>
          <w:tcPr>
            <w:tcW w:w="54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lang w:val="vi-VN"/>
              </w:rPr>
            </w:pPr>
            <w:r>
              <w:rPr>
                <w:rFonts w:hint="default" w:cs="Times New Roman"/>
                <w:sz w:val="28"/>
                <w:szCs w:val="28"/>
                <w:lang w:val="vi-VN"/>
              </w:rPr>
              <w:t>6</w:t>
            </w:r>
          </w:p>
        </w:tc>
      </w:tr>
      <w:tr>
        <w:tblPrEx>
          <w:shd w:val="clear" w:color="auto" w:fill="FFFFFF"/>
          <w:tblCellMar>
            <w:top w:w="0" w:type="dxa"/>
            <w:left w:w="0" w:type="dxa"/>
            <w:bottom w:w="0" w:type="dxa"/>
            <w:right w:w="0" w:type="dxa"/>
          </w:tblCellMar>
        </w:tblPrEx>
        <w:tc>
          <w:tcPr>
            <w:tcW w:w="1222"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Đáp án</w:t>
            </w:r>
          </w:p>
        </w:tc>
        <w:tc>
          <w:tcPr>
            <w:tcW w:w="644"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498"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499"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617"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54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54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r>
    </w:tbl>
    <w:p/>
    <w:p/>
    <w:sectPr>
      <w:pgSz w:w="12240" w:h="15840"/>
      <w:pgMar w:top="851"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ogue">
    <w:altName w:val="Courier New"/>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53FC2"/>
    <w:multiLevelType w:val="multilevel"/>
    <w:tmpl w:val="0F653FC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3A137F6"/>
    <w:multiLevelType w:val="multilevel"/>
    <w:tmpl w:val="13A137F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A2D38B6"/>
    <w:multiLevelType w:val="multilevel"/>
    <w:tmpl w:val="2A2D38B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D1F3A0A"/>
    <w:multiLevelType w:val="multilevel"/>
    <w:tmpl w:val="2D1F3A0A"/>
    <w:lvl w:ilvl="0" w:tentative="0">
      <w:start w:val="1"/>
      <w:numFmt w:val="bullet"/>
      <w:lvlText w:val="-"/>
      <w:lvlJc w:val="left"/>
      <w:pPr>
        <w:tabs>
          <w:tab w:val="left" w:pos="3530"/>
        </w:tabs>
        <w:ind w:left="3417" w:hanging="57"/>
      </w:pPr>
      <w:rPr>
        <w:rFonts w:hint="default" w:ascii="Vogue" w:hAnsi="Vogue"/>
      </w:rPr>
    </w:lvl>
    <w:lvl w:ilvl="1" w:tentative="0">
      <w:start w:val="1"/>
      <w:numFmt w:val="bullet"/>
      <w:lvlText w:val=""/>
      <w:lvlJc w:val="left"/>
      <w:pPr>
        <w:tabs>
          <w:tab w:val="left" w:pos="2160"/>
        </w:tabs>
        <w:ind w:left="2160" w:hanging="360"/>
      </w:pPr>
      <w:rPr>
        <w:rFonts w:hint="default" w:ascii="Symbol" w:hAnsi="Symbol"/>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4">
    <w:nsid w:val="331745D6"/>
    <w:multiLevelType w:val="multilevel"/>
    <w:tmpl w:val="331745D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2B43E95"/>
    <w:multiLevelType w:val="multilevel"/>
    <w:tmpl w:val="72B43E9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B8608D1"/>
    <w:multiLevelType w:val="multilevel"/>
    <w:tmpl w:val="7B8608D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DFC105D"/>
    <w:multiLevelType w:val="singleLevel"/>
    <w:tmpl w:val="7DFC105D"/>
    <w:lvl w:ilvl="0" w:tentative="0">
      <w:start w:val="1"/>
      <w:numFmt w:val="decimal"/>
      <w:suff w:val="space"/>
      <w:lvlText w:val="%1."/>
      <w:lvlJc w:val="left"/>
    </w:lvl>
  </w:abstractNum>
  <w:num w:numId="1">
    <w:abstractNumId w:val="7"/>
  </w:num>
  <w:num w:numId="2">
    <w:abstractNumId w:val="3"/>
  </w:num>
  <w:num w:numId="3">
    <w:abstractNumId w:val="0"/>
  </w:num>
  <w:num w:numId="4">
    <w:abstractNumId w:val="6"/>
  </w:num>
  <w:num w:numId="5">
    <w:abstractNumId w:val="4"/>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32BB5"/>
    <w:rsid w:val="1F0E2461"/>
    <w:rsid w:val="32232BB5"/>
    <w:rsid w:val="56D07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3"/>
    <w:qFormat/>
    <w:uiPriority w:val="22"/>
    <w:rPr>
      <w:b/>
      <w:bCs/>
    </w:rPr>
  </w:style>
  <w:style w:type="table" w:styleId="8">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2021-11-19T14:19:00Z</dcterms:created>
  <dc:creator>Xuan Hong</dc:creator>
  <cp:lastModifiedBy>Xuan Hong</cp:lastModifiedBy>
  <dcterms:modified xsi:type="dcterms:W3CDTF">2021-12-11T02:53:08Z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9436E073B08847F5B3D634996AA5FA4C</vt:lpwstr>
  </property>
</Properties>
</file>